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356" w:type="dxa"/>
        <w:tblInd w:w="-34" w:type="dxa"/>
        <w:tblLayout w:type="fixed"/>
        <w:tblLook w:val="01E0" w:firstRow="1" w:lastRow="1" w:firstColumn="1" w:lastColumn="1" w:noHBand="0" w:noVBand="0"/>
      </w:tblPr>
      <w:tblGrid>
        <w:gridCol w:w="3022"/>
        <w:gridCol w:w="6334"/>
      </w:tblGrid>
      <w:tr w:rsidR="001A6032" w:rsidRPr="001A6032" w14:paraId="28A071F6" w14:textId="77777777" w:rsidTr="00AA4FDA">
        <w:trPr>
          <w:trHeight w:val="699"/>
        </w:trPr>
        <w:tc>
          <w:tcPr>
            <w:tcW w:w="3022" w:type="dxa"/>
            <w:hideMark/>
          </w:tcPr>
          <w:p w14:paraId="262E2300" w14:textId="77777777" w:rsidR="00AE01A9" w:rsidRPr="001A6032" w:rsidRDefault="0044449F" w:rsidP="00115A79">
            <w:pPr>
              <w:jc w:val="center"/>
              <w:rPr>
                <w:rFonts w:ascii="Times New Roman" w:hAnsi="Times New Roman"/>
                <w:b/>
                <w:bCs/>
                <w:sz w:val="26"/>
                <w:szCs w:val="26"/>
                <w:lang w:eastAsia="vi-VN"/>
              </w:rPr>
            </w:pPr>
            <w:r w:rsidRPr="001A6032">
              <w:rPr>
                <w:rFonts w:ascii="Times New Roman" w:hAnsi="Times New Roman"/>
                <w:b/>
                <w:bCs/>
                <w:sz w:val="26"/>
                <w:szCs w:val="26"/>
              </w:rPr>
              <w:t>ỦY</w:t>
            </w:r>
            <w:r w:rsidR="00AE01A9" w:rsidRPr="001A6032">
              <w:rPr>
                <w:rFonts w:ascii="Times New Roman" w:hAnsi="Times New Roman"/>
                <w:b/>
                <w:bCs/>
                <w:sz w:val="26"/>
                <w:szCs w:val="26"/>
              </w:rPr>
              <w:t xml:space="preserve"> BAN NHÂN DÂN</w:t>
            </w:r>
          </w:p>
          <w:p w14:paraId="53016B26" w14:textId="07CABF30" w:rsidR="00AE01A9" w:rsidRPr="001A6032" w:rsidRDefault="00A95C7E" w:rsidP="00115A79">
            <w:pPr>
              <w:jc w:val="center"/>
              <w:rPr>
                <w:rFonts w:ascii="Times New Roman" w:hAnsi="Times New Roman"/>
                <w:b/>
                <w:bCs/>
                <w:sz w:val="26"/>
                <w:szCs w:val="26"/>
                <w:lang w:eastAsia="vi-VN"/>
              </w:rPr>
            </w:pPr>
            <w:r w:rsidRPr="001A6032">
              <w:rPr>
                <w:rFonts w:ascii="Times New Roman" w:hAnsi="Times New Roman"/>
                <w:noProof/>
                <w:lang w:val="en-US"/>
              </w:rPr>
              <mc:AlternateContent>
                <mc:Choice Requires="wps">
                  <w:drawing>
                    <wp:anchor distT="0" distB="0" distL="114300" distR="114300" simplePos="0" relativeHeight="251656704" behindDoc="0" locked="0" layoutInCell="1" allowOverlap="1" wp14:anchorId="2881EDE0" wp14:editId="05EA47A2">
                      <wp:simplePos x="0" y="0"/>
                      <wp:positionH relativeFrom="column">
                        <wp:posOffset>568325</wp:posOffset>
                      </wp:positionH>
                      <wp:positionV relativeFrom="paragraph">
                        <wp:posOffset>218440</wp:posOffset>
                      </wp:positionV>
                      <wp:extent cx="575945" cy="0"/>
                      <wp:effectExtent l="7620" t="13970" r="6985" b="5080"/>
                      <wp:wrapNone/>
                      <wp:docPr id="1323739507" name="Line 6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7594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E97A2E3" id="Line 66" o:spid="_x0000_s1026" style="position:absolute;flip:y;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4.75pt,17.2pt" to="90.1pt,1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"/>
                  </w:pict>
                </mc:Fallback>
              </mc:AlternateContent>
            </w:r>
            <w:r w:rsidR="00AE01A9" w:rsidRPr="001A6032">
              <w:rPr>
                <w:rFonts w:ascii="Times New Roman" w:hAnsi="Times New Roman"/>
                <w:b/>
                <w:bCs/>
                <w:sz w:val="26"/>
                <w:szCs w:val="26"/>
              </w:rPr>
              <w:t>TỈNH LẠNG SƠN</w:t>
            </w:r>
          </w:p>
        </w:tc>
        <w:tc>
          <w:tcPr>
            <w:tcW w:w="6334" w:type="dxa"/>
            <w:hideMark/>
          </w:tcPr>
          <w:p w14:paraId="78787AD3" w14:textId="77777777" w:rsidR="00AE01A9" w:rsidRPr="001A6032" w:rsidRDefault="00AE01A9" w:rsidP="00115A79">
            <w:pPr>
              <w:jc w:val="center"/>
              <w:rPr>
                <w:rFonts w:ascii="Times New Roman" w:hAnsi="Times New Roman"/>
                <w:b/>
                <w:bCs/>
                <w:sz w:val="26"/>
                <w:szCs w:val="26"/>
              </w:rPr>
            </w:pPr>
            <w:r w:rsidRPr="001A6032">
              <w:rPr>
                <w:rFonts w:ascii="Times New Roman" w:hAnsi="Times New Roman"/>
                <w:b/>
                <w:bCs/>
                <w:sz w:val="26"/>
                <w:szCs w:val="26"/>
              </w:rPr>
              <w:t>CỘNG HOÀ XÃ HỘI CHỦ NGHĨA VIỆT NAM</w:t>
            </w:r>
          </w:p>
          <w:p w14:paraId="410CF1AE" w14:textId="546125EB" w:rsidR="00AE01A9" w:rsidRPr="001A6032" w:rsidRDefault="00A95C7E" w:rsidP="00115A79">
            <w:pPr>
              <w:jc w:val="center"/>
              <w:rPr>
                <w:rFonts w:ascii="Times New Roman" w:hAnsi="Times New Roman"/>
                <w:b/>
                <w:bCs/>
                <w:sz w:val="24"/>
                <w:szCs w:val="28"/>
                <w:lang w:eastAsia="vi-VN"/>
              </w:rPr>
            </w:pPr>
            <w:r w:rsidRPr="001A6032">
              <w:rPr>
                <w:rFonts w:ascii="Times New Roman" w:hAnsi="Times New Roman"/>
                <w:noProof/>
                <w:lang w:val="en-US"/>
              </w:rPr>
              <mc:AlternateContent>
                <mc:Choice Requires="wps">
                  <w:drawing>
                    <wp:anchor distT="0" distB="0" distL="114300" distR="114300" simplePos="0" relativeHeight="251657728" behindDoc="0" locked="0" layoutInCell="1" allowOverlap="1" wp14:anchorId="1B8F63D9" wp14:editId="26DBABF9">
                      <wp:simplePos x="0" y="0"/>
                      <wp:positionH relativeFrom="column">
                        <wp:posOffset>842645</wp:posOffset>
                      </wp:positionH>
                      <wp:positionV relativeFrom="paragraph">
                        <wp:posOffset>238125</wp:posOffset>
                      </wp:positionV>
                      <wp:extent cx="2171700" cy="0"/>
                      <wp:effectExtent l="10160" t="5080" r="8890" b="13970"/>
                      <wp:wrapNone/>
                      <wp:docPr id="586219326" name="Line 6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71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1F54AB2" id="Line 67"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6.35pt,18.75pt" to="237.35pt,18.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"/>
                  </w:pict>
                </mc:Fallback>
              </mc:AlternateContent>
            </w:r>
            <w:r w:rsidR="00AE01A9" w:rsidRPr="001A6032">
              <w:rPr>
                <w:rFonts w:ascii="Times New Roman" w:hAnsi="Times New Roman"/>
                <w:b/>
                <w:bCs/>
              </w:rPr>
              <w:t>Độc lập - Tự do - Hạnh phúc</w:t>
            </w:r>
          </w:p>
        </w:tc>
      </w:tr>
      <w:tr w:rsidR="001A6032" w:rsidRPr="001A6032" w14:paraId="0A40509D" w14:textId="77777777" w:rsidTr="00AA4FDA">
        <w:tc>
          <w:tcPr>
            <w:tcW w:w="3022" w:type="dxa"/>
            <w:hideMark/>
          </w:tcPr>
          <w:p w14:paraId="2E40A45D" w14:textId="77777777" w:rsidR="0005281A" w:rsidRPr="001A6032" w:rsidRDefault="00AE01A9" w:rsidP="00115A79">
            <w:pPr>
              <w:spacing w:before="120"/>
              <w:jc w:val="center"/>
              <w:rPr>
                <w:rFonts w:ascii="Times New Roman" w:hAnsi="Times New Roman"/>
                <w:sz w:val="26"/>
                <w:szCs w:val="26"/>
              </w:rPr>
            </w:pPr>
            <w:r w:rsidRPr="001A6032">
              <w:rPr>
                <w:rFonts w:ascii="Times New Roman" w:hAnsi="Times New Roman"/>
                <w:sz w:val="26"/>
                <w:szCs w:val="26"/>
              </w:rPr>
              <w:t xml:space="preserve">Số:      </w:t>
            </w:r>
            <w:r w:rsidR="00D366F9" w:rsidRPr="001A6032">
              <w:rPr>
                <w:rFonts w:ascii="Times New Roman" w:hAnsi="Times New Roman"/>
                <w:sz w:val="26"/>
                <w:szCs w:val="26"/>
              </w:rPr>
              <w:t xml:space="preserve"> </w:t>
            </w:r>
            <w:r w:rsidR="00D11BF0" w:rsidRPr="001A6032">
              <w:rPr>
                <w:rFonts w:ascii="Times New Roman" w:hAnsi="Times New Roman"/>
                <w:sz w:val="26"/>
                <w:szCs w:val="26"/>
              </w:rPr>
              <w:t xml:space="preserve"> </w:t>
            </w:r>
            <w:r w:rsidR="00D366F9" w:rsidRPr="001A6032">
              <w:rPr>
                <w:rFonts w:ascii="Times New Roman" w:hAnsi="Times New Roman"/>
                <w:sz w:val="26"/>
                <w:szCs w:val="26"/>
              </w:rPr>
              <w:t xml:space="preserve"> </w:t>
            </w:r>
            <w:r w:rsidR="005A3D59" w:rsidRPr="001A6032">
              <w:rPr>
                <w:rFonts w:ascii="Times New Roman" w:hAnsi="Times New Roman"/>
                <w:sz w:val="26"/>
                <w:szCs w:val="26"/>
              </w:rPr>
              <w:t xml:space="preserve"> </w:t>
            </w:r>
            <w:r w:rsidR="00D366F9" w:rsidRPr="001A6032">
              <w:rPr>
                <w:rFonts w:ascii="Times New Roman" w:hAnsi="Times New Roman"/>
                <w:sz w:val="26"/>
                <w:szCs w:val="26"/>
              </w:rPr>
              <w:t xml:space="preserve"> </w:t>
            </w:r>
            <w:r w:rsidRPr="001A6032">
              <w:rPr>
                <w:rFonts w:ascii="Times New Roman" w:hAnsi="Times New Roman"/>
                <w:sz w:val="26"/>
                <w:szCs w:val="26"/>
              </w:rPr>
              <w:t>/QĐ-UBND</w:t>
            </w:r>
          </w:p>
        </w:tc>
        <w:tc>
          <w:tcPr>
            <w:tcW w:w="6334" w:type="dxa"/>
            <w:hideMark/>
          </w:tcPr>
          <w:p w14:paraId="00EE4DE5" w14:textId="5D0C911A" w:rsidR="00AE01A9" w:rsidRPr="001A6032" w:rsidRDefault="00AE01A9" w:rsidP="00115A79">
            <w:pPr>
              <w:spacing w:before="120"/>
              <w:jc w:val="center"/>
              <w:rPr>
                <w:rFonts w:ascii="Times New Roman" w:hAnsi="Times New Roman"/>
                <w:i/>
                <w:iCs/>
              </w:rPr>
            </w:pPr>
            <w:r w:rsidRPr="001A6032">
              <w:rPr>
                <w:rFonts w:ascii="Times New Roman" w:hAnsi="Times New Roman"/>
                <w:i/>
                <w:iCs/>
              </w:rPr>
              <w:t>Lạng Sơn, ngày</w:t>
            </w:r>
            <w:r w:rsidR="00064195" w:rsidRPr="001A6032">
              <w:rPr>
                <w:rFonts w:ascii="Times New Roman" w:hAnsi="Times New Roman"/>
                <w:i/>
                <w:iCs/>
              </w:rPr>
              <w:t xml:space="preserve">  </w:t>
            </w:r>
            <w:r w:rsidR="00816E9E" w:rsidRPr="001A6032">
              <w:rPr>
                <w:rFonts w:ascii="Times New Roman" w:hAnsi="Times New Roman"/>
                <w:i/>
                <w:iCs/>
              </w:rPr>
              <w:t xml:space="preserve">  </w:t>
            </w:r>
            <w:r w:rsidR="00064195" w:rsidRPr="001A6032">
              <w:rPr>
                <w:rFonts w:ascii="Times New Roman" w:hAnsi="Times New Roman"/>
                <w:i/>
                <w:iCs/>
              </w:rPr>
              <w:t xml:space="preserve"> </w:t>
            </w:r>
            <w:r w:rsidR="0007639C" w:rsidRPr="001A6032">
              <w:rPr>
                <w:rFonts w:ascii="Times New Roman" w:hAnsi="Times New Roman"/>
                <w:i/>
                <w:iCs/>
              </w:rPr>
              <w:t xml:space="preserve"> </w:t>
            </w:r>
            <w:r w:rsidR="00B86F83" w:rsidRPr="001A6032">
              <w:rPr>
                <w:rFonts w:ascii="Times New Roman" w:hAnsi="Times New Roman"/>
                <w:i/>
                <w:iCs/>
              </w:rPr>
              <w:t xml:space="preserve">  </w:t>
            </w:r>
            <w:r w:rsidRPr="001A6032">
              <w:rPr>
                <w:rFonts w:ascii="Times New Roman" w:hAnsi="Times New Roman"/>
                <w:i/>
                <w:iCs/>
              </w:rPr>
              <w:t>tháng</w:t>
            </w:r>
            <w:r w:rsidR="009B5110" w:rsidRPr="00FC7029">
              <w:rPr>
                <w:rFonts w:ascii="Times New Roman" w:hAnsi="Times New Roman"/>
                <w:i/>
                <w:iCs/>
              </w:rPr>
              <w:t xml:space="preserve"> 7</w:t>
            </w:r>
            <w:r w:rsidR="00115D4B" w:rsidRPr="00FC7029">
              <w:rPr>
                <w:rFonts w:ascii="Times New Roman" w:hAnsi="Times New Roman"/>
                <w:i/>
                <w:iCs/>
              </w:rPr>
              <w:t xml:space="preserve"> </w:t>
            </w:r>
            <w:r w:rsidRPr="001A6032">
              <w:rPr>
                <w:rFonts w:ascii="Times New Roman" w:hAnsi="Times New Roman"/>
                <w:i/>
                <w:iCs/>
              </w:rPr>
              <w:t>năm 202</w:t>
            </w:r>
            <w:r w:rsidR="004056AA" w:rsidRPr="001A6032">
              <w:rPr>
                <w:rFonts w:ascii="Times New Roman" w:hAnsi="Times New Roman"/>
                <w:i/>
                <w:iCs/>
              </w:rPr>
              <w:t>6</w:t>
            </w:r>
          </w:p>
          <w:p w14:paraId="512EEFF4" w14:textId="77777777" w:rsidR="00E14A9B" w:rsidRPr="001A6032" w:rsidRDefault="00E14A9B" w:rsidP="00594D6E">
            <w:pPr>
              <w:jc w:val="center"/>
              <w:rPr>
                <w:rFonts w:ascii="Times New Roman" w:hAnsi="Times New Roman"/>
                <w:i/>
                <w:iCs/>
              </w:rPr>
            </w:pPr>
          </w:p>
          <w:p w14:paraId="10B85277" w14:textId="77777777" w:rsidR="008F0240" w:rsidRPr="001A6032" w:rsidRDefault="008F0240" w:rsidP="00115A79">
            <w:pPr>
              <w:spacing w:before="120"/>
              <w:jc w:val="center"/>
              <w:rPr>
                <w:rFonts w:ascii="Times New Roman" w:hAnsi="Times New Roman"/>
                <w:b/>
                <w:bCs/>
                <w:sz w:val="26"/>
                <w:szCs w:val="26"/>
              </w:rPr>
            </w:pPr>
          </w:p>
        </w:tc>
      </w:tr>
    </w:tbl>
    <w:p w14:paraId="60613F0C" w14:textId="77777777" w:rsidR="00AE01A9" w:rsidRPr="001A6032" w:rsidRDefault="00AE01A9" w:rsidP="00EF2351">
      <w:pPr>
        <w:jc w:val="center"/>
        <w:rPr>
          <w:rFonts w:ascii="Times New Roman" w:hAnsi="Times New Roman"/>
          <w:b/>
          <w:bCs/>
          <w:szCs w:val="28"/>
        </w:rPr>
      </w:pPr>
      <w:r w:rsidRPr="001A6032">
        <w:rPr>
          <w:rFonts w:ascii="Times New Roman" w:hAnsi="Times New Roman"/>
          <w:b/>
          <w:szCs w:val="28"/>
        </w:rPr>
        <w:t>QUYẾT ĐỊNH</w:t>
      </w:r>
    </w:p>
    <w:p w14:paraId="4FA71923" w14:textId="6A3D2D0D" w:rsidR="006F4F44" w:rsidRPr="00EB6CBA" w:rsidRDefault="00A4310C" w:rsidP="007E2FF2">
      <w:pPr>
        <w:jc w:val="center"/>
        <w:rPr>
          <w:rFonts w:ascii="Times New Roman" w:hAnsi="Times New Roman"/>
          <w:b/>
        </w:rPr>
      </w:pPr>
      <w:r w:rsidRPr="001A6032">
        <w:rPr>
          <w:rFonts w:ascii="Times New Roman" w:hAnsi="Times New Roman"/>
          <w:b/>
          <w:szCs w:val="28"/>
        </w:rPr>
        <w:t xml:space="preserve">Về </w:t>
      </w:r>
      <w:r w:rsidR="00EB1E97" w:rsidRPr="00FC7029">
        <w:rPr>
          <w:rFonts w:ascii="Times New Roman" w:hAnsi="Times New Roman"/>
          <w:b/>
          <w:szCs w:val="28"/>
        </w:rPr>
        <w:t xml:space="preserve">việc giao </w:t>
      </w:r>
      <w:r w:rsidRPr="001A6032">
        <w:rPr>
          <w:rFonts w:ascii="Times New Roman" w:hAnsi="Times New Roman"/>
          <w:b/>
          <w:szCs w:val="28"/>
        </w:rPr>
        <w:t>bổ sung dự toán</w:t>
      </w:r>
      <w:r w:rsidR="007E2FF2" w:rsidRPr="001A6032">
        <w:rPr>
          <w:rFonts w:ascii="Times New Roman" w:hAnsi="Times New Roman"/>
          <w:b/>
          <w:szCs w:val="28"/>
        </w:rPr>
        <w:t xml:space="preserve"> chi</w:t>
      </w:r>
      <w:r w:rsidRPr="001A6032">
        <w:rPr>
          <w:rFonts w:ascii="Times New Roman" w:hAnsi="Times New Roman"/>
          <w:b/>
          <w:szCs w:val="28"/>
        </w:rPr>
        <w:t xml:space="preserve"> ngân sách nhà nước năm </w:t>
      </w:r>
      <w:r w:rsidRPr="00EB6CBA">
        <w:rPr>
          <w:rFonts w:ascii="Times New Roman" w:hAnsi="Times New Roman"/>
          <w:b/>
          <w:szCs w:val="28"/>
        </w:rPr>
        <w:t xml:space="preserve">2026 cho Công ty TNHH </w:t>
      </w:r>
      <w:r w:rsidR="00115D4B" w:rsidRPr="00EB6CBA">
        <w:rPr>
          <w:rFonts w:ascii="Times New Roman" w:hAnsi="Times New Roman"/>
          <w:b/>
          <w:szCs w:val="28"/>
        </w:rPr>
        <w:t>Một thành viên</w:t>
      </w:r>
      <w:r w:rsidRPr="00EB6CBA">
        <w:rPr>
          <w:rFonts w:ascii="Times New Roman" w:hAnsi="Times New Roman"/>
          <w:b/>
          <w:szCs w:val="28"/>
        </w:rPr>
        <w:t xml:space="preserve"> Khai thác công trình thuỷ lợi</w:t>
      </w:r>
      <w:r w:rsidR="00436C8E" w:rsidRPr="00EB6CBA">
        <w:rPr>
          <w:rFonts w:ascii="Times New Roman" w:hAnsi="Times New Roman"/>
          <w:b/>
          <w:szCs w:val="28"/>
        </w:rPr>
        <w:t xml:space="preserve"> Lạng Sơn</w:t>
      </w:r>
      <w:r w:rsidRPr="00EB6CBA">
        <w:rPr>
          <w:rFonts w:ascii="Times New Roman" w:hAnsi="Times New Roman"/>
          <w:b/>
          <w:szCs w:val="28"/>
        </w:rPr>
        <w:t xml:space="preserve"> và các xã, phường </w:t>
      </w:r>
      <w:r w:rsidR="007E2FF2" w:rsidRPr="00EB6CBA">
        <w:rPr>
          <w:rFonts w:ascii="Times New Roman" w:hAnsi="Times New Roman"/>
          <w:b/>
          <w:szCs w:val="28"/>
        </w:rPr>
        <w:t>kinh phí</w:t>
      </w:r>
      <w:r w:rsidR="00F72806" w:rsidRPr="00EB6CBA">
        <w:rPr>
          <w:rFonts w:ascii="Times New Roman" w:hAnsi="Times New Roman"/>
          <w:b/>
          <w:szCs w:val="28"/>
        </w:rPr>
        <w:t xml:space="preserve"> thực hiện</w:t>
      </w:r>
      <w:r w:rsidR="007E2FF2" w:rsidRPr="00EB6CBA">
        <w:rPr>
          <w:rFonts w:ascii="Times New Roman" w:hAnsi="Times New Roman"/>
          <w:b/>
          <w:szCs w:val="28"/>
        </w:rPr>
        <w:t xml:space="preserve"> </w:t>
      </w:r>
      <w:r w:rsidR="00291245" w:rsidRPr="00EB6CBA">
        <w:rPr>
          <w:rFonts w:ascii="Times New Roman" w:hAnsi="Times New Roman"/>
          <w:b/>
          <w:szCs w:val="28"/>
        </w:rPr>
        <w:t>các nhiệm vụ phát sinh</w:t>
      </w:r>
    </w:p>
    <w:p w14:paraId="376779BD" w14:textId="288DD8A8" w:rsidR="00A4310C" w:rsidRPr="001A6032" w:rsidRDefault="00A4310C" w:rsidP="00780FD4">
      <w:pPr>
        <w:jc w:val="center"/>
        <w:rPr>
          <w:rFonts w:ascii="Times New Roman" w:hAnsi="Times New Roman"/>
          <w:b/>
        </w:rPr>
      </w:pPr>
      <w:r w:rsidRPr="001A6032">
        <w:rPr>
          <w:rFonts w:ascii="Times New Roman" w:hAnsi="Times New Roman"/>
          <w:b/>
          <w:noProof/>
          <w:szCs w:val="28"/>
          <w:lang w:val="en-US"/>
        </w:rPr>
        <mc:AlternateContent>
          <mc:Choice Requires="wps">
            <w:drawing>
              <wp:anchor distT="0" distB="0" distL="114300" distR="114300" simplePos="0" relativeHeight="251658752" behindDoc="0" locked="0" layoutInCell="1" allowOverlap="1" wp14:anchorId="66F63B85" wp14:editId="39FDC937">
                <wp:simplePos x="0" y="0"/>
                <wp:positionH relativeFrom="column">
                  <wp:posOffset>1988185</wp:posOffset>
                </wp:positionH>
                <wp:positionV relativeFrom="paragraph">
                  <wp:posOffset>41646</wp:posOffset>
                </wp:positionV>
                <wp:extent cx="1764030" cy="0"/>
                <wp:effectExtent l="0" t="0" r="0" b="0"/>
                <wp:wrapNone/>
                <wp:docPr id="199679266" name="Line 6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640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C0F5EDA" id="Line 68" o:spid="_x0000_s1026" style="position:absolute;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6.55pt,3.3pt" to="295.45pt,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"/>
            </w:pict>
          </mc:Fallback>
        </mc:AlternateContent>
      </w:r>
    </w:p>
    <w:p w14:paraId="587C2131" w14:textId="3A78BF68" w:rsidR="00D366F9" w:rsidRPr="001A6032" w:rsidRDefault="005C16E3" w:rsidP="00780FD4">
      <w:pPr>
        <w:jc w:val="center"/>
        <w:rPr>
          <w:rFonts w:ascii="Times New Roman" w:hAnsi="Times New Roman"/>
          <w:b/>
        </w:rPr>
      </w:pPr>
      <w:r w:rsidRPr="001A6032">
        <w:rPr>
          <w:rFonts w:ascii="Times New Roman" w:hAnsi="Times New Roman"/>
          <w:b/>
        </w:rPr>
        <w:t>ỦY</w:t>
      </w:r>
      <w:r w:rsidR="00AE01A9" w:rsidRPr="001A6032">
        <w:rPr>
          <w:rFonts w:ascii="Times New Roman" w:hAnsi="Times New Roman"/>
          <w:b/>
        </w:rPr>
        <w:t xml:space="preserve"> BAN NHÂN DÂN TỈNH</w:t>
      </w:r>
      <w:r w:rsidR="00F75E2C" w:rsidRPr="001A6032">
        <w:rPr>
          <w:rFonts w:ascii="Times New Roman" w:hAnsi="Times New Roman"/>
          <w:b/>
        </w:rPr>
        <w:t xml:space="preserve"> LẠNG SƠN</w:t>
      </w:r>
    </w:p>
    <w:p w14:paraId="2D122799" w14:textId="77777777" w:rsidR="00B86F83" w:rsidRPr="001A6032" w:rsidRDefault="00B86F83" w:rsidP="00780FD4">
      <w:pPr>
        <w:jc w:val="center"/>
        <w:rPr>
          <w:rFonts w:ascii="Times New Roman" w:hAnsi="Times New Roman"/>
          <w:i/>
        </w:rPr>
      </w:pPr>
    </w:p>
    <w:p w14:paraId="6F16FBFE" w14:textId="77777777" w:rsidR="00C47333" w:rsidRPr="001A6032" w:rsidRDefault="00C47333" w:rsidP="00784F1A">
      <w:pPr>
        <w:widowControl w:val="0"/>
        <w:pBdr>
          <w:top w:val="dotted" w:sz="4" w:space="0" w:color="FFFFFF"/>
          <w:left w:val="dotted" w:sz="4" w:space="0" w:color="FFFFFF"/>
          <w:bottom w:val="dotted" w:sz="4" w:space="0" w:color="FFFFFF"/>
          <w:right w:val="dotted" w:sz="4" w:space="0" w:color="FFFFFF"/>
        </w:pBdr>
        <w:shd w:val="clear" w:color="auto" w:fill="FFFFFF"/>
        <w:spacing w:before="120" w:after="120"/>
        <w:ind w:firstLine="720"/>
        <w:jc w:val="both"/>
        <w:rPr>
          <w:rFonts w:ascii="Times New Roman" w:hAnsi="Times New Roman"/>
          <w:i/>
          <w:iCs/>
          <w:szCs w:val="28"/>
        </w:rPr>
      </w:pPr>
      <w:r w:rsidRPr="001A6032">
        <w:rPr>
          <w:rFonts w:ascii="Times New Roman" w:hAnsi="Times New Roman"/>
          <w:i/>
          <w:iCs/>
          <w:szCs w:val="28"/>
        </w:rPr>
        <w:t>Căn cứ Luật Tổ chức chính quyền địa phương số 72/2025/QH15;</w:t>
      </w:r>
    </w:p>
    <w:p w14:paraId="3E6978E7" w14:textId="77777777" w:rsidR="00EB1E97" w:rsidRPr="00FC7029" w:rsidRDefault="00C47333" w:rsidP="00784F1A">
      <w:pPr>
        <w:widowControl w:val="0"/>
        <w:pBdr>
          <w:top w:val="dotted" w:sz="4" w:space="0" w:color="FFFFFF"/>
          <w:left w:val="dotted" w:sz="4" w:space="0" w:color="FFFFFF"/>
          <w:bottom w:val="dotted" w:sz="4" w:space="0" w:color="FFFFFF"/>
          <w:right w:val="dotted" w:sz="4" w:space="0" w:color="FFFFFF"/>
        </w:pBdr>
        <w:shd w:val="clear" w:color="auto" w:fill="FFFFFF"/>
        <w:spacing w:before="120" w:after="120"/>
        <w:ind w:firstLine="720"/>
        <w:jc w:val="both"/>
        <w:rPr>
          <w:rFonts w:ascii="Times New Roman" w:hAnsi="Times New Roman"/>
          <w:i/>
          <w:iCs/>
          <w:szCs w:val="28"/>
        </w:rPr>
      </w:pPr>
      <w:r w:rsidRPr="001A6032">
        <w:rPr>
          <w:rFonts w:ascii="Times New Roman" w:hAnsi="Times New Roman"/>
          <w:i/>
          <w:iCs/>
          <w:szCs w:val="28"/>
        </w:rPr>
        <w:t xml:space="preserve">Căn cứ Luật Ngân sách nhà nước số 89/2025/QH15; </w:t>
      </w:r>
    </w:p>
    <w:p w14:paraId="29027C57" w14:textId="77777777" w:rsidR="00FC7029" w:rsidRDefault="00EB1E97" w:rsidP="00784F1A">
      <w:pPr>
        <w:widowControl w:val="0"/>
        <w:pBdr>
          <w:top w:val="dotted" w:sz="4" w:space="0" w:color="FFFFFF"/>
          <w:left w:val="dotted" w:sz="4" w:space="0" w:color="FFFFFF"/>
          <w:bottom w:val="dotted" w:sz="4" w:space="0" w:color="FFFFFF"/>
          <w:right w:val="dotted" w:sz="4" w:space="0" w:color="FFFFFF"/>
        </w:pBdr>
        <w:shd w:val="clear" w:color="auto" w:fill="FFFFFF"/>
        <w:spacing w:before="120" w:after="120"/>
        <w:ind w:firstLine="720"/>
        <w:jc w:val="both"/>
        <w:rPr>
          <w:rFonts w:ascii="Times New Roman" w:hAnsi="Times New Roman"/>
          <w:i/>
          <w:iCs/>
          <w:szCs w:val="28"/>
          <w:lang w:val="nl-NL"/>
        </w:rPr>
      </w:pPr>
      <w:r w:rsidRPr="00FC7029">
        <w:rPr>
          <w:rFonts w:ascii="Times New Roman" w:hAnsi="Times New Roman"/>
          <w:i/>
          <w:iCs/>
          <w:szCs w:val="28"/>
        </w:rPr>
        <w:t xml:space="preserve">Căn cứ </w:t>
      </w:r>
      <w:r w:rsidR="00C47333" w:rsidRPr="001A6032">
        <w:rPr>
          <w:rFonts w:ascii="Times New Roman" w:hAnsi="Times New Roman"/>
          <w:i/>
          <w:iCs/>
          <w:szCs w:val="28"/>
          <w:lang w:val="nl-NL"/>
        </w:rPr>
        <w:t>Nghị định số 73/2026/NĐ-CP ngày 10/3/2026 của Ch</w:t>
      </w:r>
      <w:r>
        <w:rPr>
          <w:rFonts w:ascii="Times New Roman" w:hAnsi="Times New Roman"/>
          <w:i/>
          <w:iCs/>
          <w:szCs w:val="28"/>
          <w:lang w:val="nl-NL"/>
        </w:rPr>
        <w:t>í</w:t>
      </w:r>
      <w:r w:rsidR="00C47333" w:rsidRPr="001A6032">
        <w:rPr>
          <w:rFonts w:ascii="Times New Roman" w:hAnsi="Times New Roman"/>
          <w:i/>
          <w:iCs/>
          <w:szCs w:val="28"/>
          <w:lang w:val="nl-NL"/>
        </w:rPr>
        <w:t xml:space="preserve">nh phủ quy định chi tiết và hướng dẫn thi hành một số điều của Luật Ngân sách nhà nước; </w:t>
      </w:r>
    </w:p>
    <w:p w14:paraId="5FCE344F" w14:textId="46514C44" w:rsidR="00C47333" w:rsidRPr="001A6032" w:rsidRDefault="00FC7029" w:rsidP="001468AF">
      <w:pPr>
        <w:widowControl w:val="0"/>
        <w:pBdr>
          <w:top w:val="dotted" w:sz="4" w:space="0" w:color="FFFFFF"/>
          <w:left w:val="dotted" w:sz="4" w:space="0" w:color="FFFFFF"/>
          <w:bottom w:val="dotted" w:sz="4" w:space="0" w:color="FFFFFF"/>
          <w:right w:val="dotted" w:sz="4" w:space="0" w:color="FFFFFF"/>
        </w:pBdr>
        <w:shd w:val="clear" w:color="auto" w:fill="FFFFFF"/>
        <w:spacing w:before="60" w:after="60"/>
        <w:ind w:firstLine="720"/>
        <w:jc w:val="both"/>
        <w:rPr>
          <w:rFonts w:ascii="Times New Roman" w:hAnsi="Times New Roman"/>
          <w:i/>
          <w:iCs/>
          <w:szCs w:val="28"/>
          <w:lang w:val="nl-NL"/>
        </w:rPr>
      </w:pPr>
      <w:r>
        <w:rPr>
          <w:rFonts w:ascii="Times New Roman" w:hAnsi="Times New Roman"/>
          <w:i/>
          <w:iCs/>
          <w:szCs w:val="28"/>
          <w:lang w:val="nl-NL"/>
        </w:rPr>
        <w:t xml:space="preserve">Căn cứ </w:t>
      </w:r>
      <w:r w:rsidR="00C47333" w:rsidRPr="001A6032">
        <w:rPr>
          <w:rFonts w:ascii="Times New Roman" w:hAnsi="Times New Roman"/>
          <w:i/>
          <w:iCs/>
          <w:szCs w:val="28"/>
          <w:lang w:val="nl-NL"/>
        </w:rPr>
        <w:t>Thông tư số 26/2026/TT-BTC ngày 25/3/2026 của Bộ Tài chính quy định chi tiết và hướng dẫn thi hành một số điều của Nghị định số 73/2026/NĐ-CP ngày 10 tháng 3 năm 2026 của Ch</w:t>
      </w:r>
      <w:r w:rsidR="00EB1E97">
        <w:rPr>
          <w:rFonts w:ascii="Times New Roman" w:hAnsi="Times New Roman"/>
          <w:i/>
          <w:iCs/>
          <w:szCs w:val="28"/>
          <w:lang w:val="nl-NL"/>
        </w:rPr>
        <w:t>í</w:t>
      </w:r>
      <w:r w:rsidR="00C47333" w:rsidRPr="001A6032">
        <w:rPr>
          <w:rFonts w:ascii="Times New Roman" w:hAnsi="Times New Roman"/>
          <w:i/>
          <w:iCs/>
          <w:szCs w:val="28"/>
          <w:lang w:val="nl-NL"/>
        </w:rPr>
        <w:t>nh phủ quy định chi tiết và hướng dẫn thi hành một số điều của Luật Ngân sách nhà nước;</w:t>
      </w:r>
    </w:p>
    <w:p w14:paraId="04B9B06A" w14:textId="77777777" w:rsidR="00C47333" w:rsidRPr="001A6032" w:rsidRDefault="00C47333" w:rsidP="001468AF">
      <w:pPr>
        <w:widowControl w:val="0"/>
        <w:pBdr>
          <w:top w:val="dotted" w:sz="4" w:space="0" w:color="FFFFFF"/>
          <w:left w:val="dotted" w:sz="4" w:space="0" w:color="FFFFFF"/>
          <w:bottom w:val="dotted" w:sz="4" w:space="0" w:color="FFFFFF"/>
          <w:right w:val="dotted" w:sz="4" w:space="0" w:color="FFFFFF"/>
        </w:pBdr>
        <w:shd w:val="clear" w:color="auto" w:fill="FFFFFF"/>
        <w:spacing w:before="60" w:after="60"/>
        <w:ind w:firstLine="720"/>
        <w:jc w:val="both"/>
        <w:rPr>
          <w:rFonts w:ascii="Times New Roman" w:hAnsi="Times New Roman"/>
          <w:i/>
          <w:iCs/>
          <w:szCs w:val="28"/>
          <w:lang w:val="nl-NL"/>
        </w:rPr>
      </w:pPr>
      <w:r w:rsidRPr="001A6032">
        <w:rPr>
          <w:rFonts w:ascii="Times New Roman" w:hAnsi="Times New Roman"/>
          <w:i/>
          <w:szCs w:val="28"/>
          <w:shd w:val="clear" w:color="auto" w:fill="FFFFFF"/>
          <w:lang w:val="nl-NL"/>
        </w:rPr>
        <w:t xml:space="preserve">Căn cứ Thông tư số 133/2025/TT-BTC ngày 24/12/2025 của Bộ Tài chính </w:t>
      </w:r>
      <w:r w:rsidRPr="001A6032">
        <w:rPr>
          <w:rFonts w:ascii="Times New Roman" w:hAnsi="Times New Roman"/>
          <w:i/>
          <w:iCs/>
        </w:rPr>
        <w:t>quy định về tổ chức thực hiện dự toán ngân sách nhà nước năm 2026</w:t>
      </w:r>
      <w:r w:rsidRPr="001A6032">
        <w:rPr>
          <w:rFonts w:ascii="Times New Roman" w:hAnsi="Times New Roman"/>
          <w:i/>
          <w:szCs w:val="28"/>
          <w:shd w:val="clear" w:color="auto" w:fill="FFFFFF"/>
          <w:lang w:val="nl-NL"/>
        </w:rPr>
        <w:t>;</w:t>
      </w:r>
    </w:p>
    <w:p w14:paraId="2969F582" w14:textId="32FA916F" w:rsidR="00016E34" w:rsidRPr="001A6032" w:rsidRDefault="0082043D" w:rsidP="001468AF">
      <w:pPr>
        <w:widowControl w:val="0"/>
        <w:pBdr>
          <w:top w:val="dotted" w:sz="4" w:space="0" w:color="FFFFFF"/>
          <w:left w:val="dotted" w:sz="4" w:space="0" w:color="FFFFFF"/>
          <w:bottom w:val="dotted" w:sz="4" w:space="0" w:color="FFFFFF"/>
          <w:right w:val="dotted" w:sz="4" w:space="0" w:color="FFFFFF"/>
        </w:pBdr>
        <w:shd w:val="clear" w:color="auto" w:fill="FFFFFF"/>
        <w:spacing w:before="60" w:after="60"/>
        <w:ind w:firstLine="720"/>
        <w:jc w:val="both"/>
        <w:rPr>
          <w:rFonts w:ascii="Times New Roman" w:hAnsi="Times New Roman"/>
          <w:i/>
          <w:iCs/>
          <w:szCs w:val="28"/>
          <w:lang w:val="nl-NL"/>
        </w:rPr>
      </w:pPr>
      <w:r w:rsidRPr="001A6032">
        <w:rPr>
          <w:rFonts w:ascii="Times New Roman" w:hAnsi="Times New Roman"/>
          <w:i/>
          <w:iCs/>
          <w:szCs w:val="28"/>
        </w:rPr>
        <w:t>Căn cứ Nghị quyết số 29/2024/NQ-HĐND ngày 31/12/2024 của Hội đồng nhân dân tỉnh Lạng Sơn quy định nguyên tắc, phạm vi, định mức hỗ trợ và việc sử dụng kinh phí hỗ trợ bảo vệ đất trồng lúa trên địa bàn tỉnh Lạng Sơn</w:t>
      </w:r>
      <w:r w:rsidRPr="00A62C7E">
        <w:rPr>
          <w:rFonts w:ascii="Times New Roman" w:hAnsi="Times New Roman"/>
          <w:i/>
          <w:iCs/>
          <w:szCs w:val="28"/>
          <w:lang w:val="nl-NL"/>
        </w:rPr>
        <w:t xml:space="preserve">; </w:t>
      </w:r>
      <w:r w:rsidR="00016E34" w:rsidRPr="001A6032">
        <w:rPr>
          <w:rFonts w:ascii="Times New Roman" w:hAnsi="Times New Roman"/>
          <w:i/>
          <w:iCs/>
          <w:szCs w:val="28"/>
          <w:lang w:val="nl-NL"/>
        </w:rPr>
        <w:t xml:space="preserve">Nghị quyết số 25/2025/NQ-HĐND ngày 17/9/2025 của </w:t>
      </w:r>
      <w:r w:rsidR="00EB1E97">
        <w:rPr>
          <w:rFonts w:ascii="Times New Roman" w:hAnsi="Times New Roman"/>
          <w:i/>
          <w:iCs/>
          <w:szCs w:val="28"/>
          <w:lang w:val="nl-NL"/>
        </w:rPr>
        <w:t xml:space="preserve">Hội đồng nhân dân </w:t>
      </w:r>
      <w:r w:rsidR="00016E34" w:rsidRPr="001A6032">
        <w:rPr>
          <w:rFonts w:ascii="Times New Roman" w:hAnsi="Times New Roman"/>
          <w:i/>
          <w:iCs/>
          <w:szCs w:val="28"/>
          <w:lang w:val="nl-NL"/>
        </w:rPr>
        <w:t>tỉnh Lạng Sơn về sửa đổi, bổ sung một số điều tại các Nghị quyết của Hội đồng nhân dân tỉnh: số 21/2022/NQ-HĐND; số 20/2023/NQ-HĐND; số 30/2023/NQ-HĐND; số 21/2024/NQ-HĐND; số 29/2024/NQ-HĐND;</w:t>
      </w:r>
    </w:p>
    <w:p w14:paraId="0E53EE8D" w14:textId="43045807" w:rsidR="00EB1E97" w:rsidRPr="00331073" w:rsidRDefault="00016E34" w:rsidP="001468AF">
      <w:pPr>
        <w:widowControl w:val="0"/>
        <w:pBdr>
          <w:top w:val="dotted" w:sz="4" w:space="0" w:color="FFFFFF"/>
          <w:left w:val="dotted" w:sz="4" w:space="0" w:color="FFFFFF"/>
          <w:bottom w:val="dotted" w:sz="4" w:space="0" w:color="FFFFFF"/>
          <w:right w:val="dotted" w:sz="4" w:space="0" w:color="FFFFFF"/>
        </w:pBdr>
        <w:shd w:val="clear" w:color="auto" w:fill="FFFFFF"/>
        <w:spacing w:before="60" w:after="60"/>
        <w:ind w:firstLine="720"/>
        <w:jc w:val="both"/>
        <w:rPr>
          <w:rFonts w:ascii="Times New Roman" w:hAnsi="Times New Roman"/>
          <w:i/>
          <w:szCs w:val="28"/>
          <w:shd w:val="clear" w:color="auto" w:fill="FFFFFF"/>
          <w:lang w:val="nl-NL"/>
        </w:rPr>
      </w:pPr>
      <w:r w:rsidRPr="001A6032">
        <w:rPr>
          <w:rFonts w:ascii="Times New Roman" w:hAnsi="Times New Roman"/>
          <w:i/>
          <w:szCs w:val="28"/>
          <w:shd w:val="clear" w:color="auto" w:fill="FFFFFF"/>
        </w:rPr>
        <w:t xml:space="preserve">Căn cứ Nghị quyết số 08/2019/NQ-HĐND ngày 10/12/2019 của Hội đồng nhân dân tỉnh Lạng Sơn về chính sách đặc thù khuyến khích đầu tư, phát triển hợp tác, liên kết sản xuất và tiêu thụ sản phẩm nông nghiệp, nông thôn trên địa bàn tỉnh Lạng Sơn giai đoạn 2020-2025; Nghị quyết số 15/2021/NQ-HĐND ngày 17/7/2021 của </w:t>
      </w:r>
      <w:r w:rsidR="00EB1E97" w:rsidRPr="00FC7029">
        <w:rPr>
          <w:rFonts w:ascii="Times New Roman" w:hAnsi="Times New Roman"/>
          <w:i/>
          <w:szCs w:val="28"/>
          <w:shd w:val="clear" w:color="auto" w:fill="FFFFFF"/>
          <w:lang w:val="nl-NL"/>
        </w:rPr>
        <w:t>Hội đồng nhân dân</w:t>
      </w:r>
      <w:r w:rsidRPr="001A6032">
        <w:rPr>
          <w:rFonts w:ascii="Times New Roman" w:hAnsi="Times New Roman"/>
          <w:i/>
          <w:szCs w:val="28"/>
          <w:shd w:val="clear" w:color="auto" w:fill="FFFFFF"/>
        </w:rPr>
        <w:t xml:space="preserve"> tỉnh </w:t>
      </w:r>
      <w:r w:rsidR="00EB1E97" w:rsidRPr="00FC7029">
        <w:rPr>
          <w:rFonts w:ascii="Times New Roman" w:hAnsi="Times New Roman"/>
          <w:i/>
          <w:szCs w:val="28"/>
          <w:shd w:val="clear" w:color="auto" w:fill="FFFFFF"/>
          <w:lang w:val="nl-NL"/>
        </w:rPr>
        <w:t>L</w:t>
      </w:r>
      <w:r w:rsidRPr="001A6032">
        <w:rPr>
          <w:rFonts w:ascii="Times New Roman" w:hAnsi="Times New Roman"/>
          <w:i/>
          <w:szCs w:val="28"/>
          <w:shd w:val="clear" w:color="auto" w:fill="FFFFFF"/>
        </w:rPr>
        <w:t xml:space="preserve">ạng Sơn về việc sửa đổi, bổ sung một số điều của Nghị quyết số 08/2019/NQ-HĐND ngày 10/12/2019 của Hội đồng nhân dân tỉnh Lạng Sơn về chính sách đặc thù khuyến khích đầu tư, phát triển hợp tác, liên kết sản xuất và tiêu thụ sản phẩm nông nghiệp, nông thôn trên địa bàn tỉnh Lạng Sơn giai đoạn 2020-2025; </w:t>
      </w:r>
    </w:p>
    <w:p w14:paraId="2A1195B9" w14:textId="77777777" w:rsidR="002D4BA4" w:rsidRPr="001A6032" w:rsidRDefault="002D4BA4" w:rsidP="001468AF">
      <w:pPr>
        <w:widowControl w:val="0"/>
        <w:pBdr>
          <w:top w:val="dotted" w:sz="4" w:space="0" w:color="FFFFFF"/>
          <w:left w:val="dotted" w:sz="4" w:space="0" w:color="FFFFFF"/>
          <w:bottom w:val="dotted" w:sz="4" w:space="0" w:color="FFFFFF"/>
          <w:right w:val="dotted" w:sz="4" w:space="0" w:color="FFFFFF"/>
        </w:pBdr>
        <w:shd w:val="clear" w:color="auto" w:fill="FFFFFF"/>
        <w:spacing w:before="60" w:after="60"/>
        <w:ind w:firstLine="720"/>
        <w:jc w:val="both"/>
        <w:rPr>
          <w:rFonts w:ascii="Times New Roman" w:hAnsi="Times New Roman"/>
          <w:i/>
          <w:iCs/>
          <w:szCs w:val="28"/>
          <w:lang w:val="nl-NL"/>
        </w:rPr>
      </w:pPr>
      <w:r w:rsidRPr="001A6032">
        <w:rPr>
          <w:rFonts w:ascii="Times New Roman" w:hAnsi="Times New Roman"/>
          <w:i/>
          <w:iCs/>
          <w:szCs w:val="28"/>
          <w:lang w:val="nl-NL"/>
        </w:rPr>
        <w:t>Căn cứ Quyết định số 2688/QĐ-UBND ngày 15/12/2025 của Ủy ban nhân dân tỉnh Lạng Sơn về việc giao chỉ tiêu kế hoạch phát triển kinh tế - xã hội và dự toán ngân sách nhà nước năm 2026;</w:t>
      </w:r>
    </w:p>
    <w:p w14:paraId="335D01A1" w14:textId="78A4F0CD" w:rsidR="00996658" w:rsidRPr="001A6032" w:rsidRDefault="00AA4FDA" w:rsidP="001468AF">
      <w:pPr>
        <w:widowControl w:val="0"/>
        <w:pBdr>
          <w:top w:val="dotted" w:sz="4" w:space="0" w:color="FFFFFF"/>
          <w:left w:val="dotted" w:sz="4" w:space="0" w:color="FFFFFF"/>
          <w:bottom w:val="dotted" w:sz="4" w:space="0" w:color="FFFFFF"/>
          <w:right w:val="dotted" w:sz="4" w:space="0" w:color="FFFFFF"/>
        </w:pBdr>
        <w:shd w:val="clear" w:color="auto" w:fill="FFFFFF"/>
        <w:spacing w:before="60" w:after="60"/>
        <w:ind w:firstLine="720"/>
        <w:jc w:val="both"/>
        <w:rPr>
          <w:rFonts w:ascii="Times New Roman" w:hAnsi="Times New Roman"/>
          <w:i/>
        </w:rPr>
      </w:pPr>
      <w:r w:rsidRPr="001A6032">
        <w:rPr>
          <w:rFonts w:ascii="Times New Roman" w:hAnsi="Times New Roman"/>
          <w:i/>
        </w:rPr>
        <w:t xml:space="preserve">Theo </w:t>
      </w:r>
      <w:r w:rsidR="00AE01A9" w:rsidRPr="001A6032">
        <w:rPr>
          <w:rFonts w:ascii="Times New Roman" w:hAnsi="Times New Roman"/>
          <w:i/>
        </w:rPr>
        <w:t>đề nghị của Giám đốc Sở Tài chính tại Tờ trình số</w:t>
      </w:r>
      <w:r w:rsidR="0050463F">
        <w:rPr>
          <w:rFonts w:ascii="Times New Roman" w:hAnsi="Times New Roman"/>
          <w:i/>
          <w:lang w:val="nl-NL"/>
        </w:rPr>
        <w:t xml:space="preserve"> 349</w:t>
      </w:r>
      <w:r w:rsidR="00AE01A9" w:rsidRPr="001A6032">
        <w:rPr>
          <w:rFonts w:ascii="Times New Roman" w:hAnsi="Times New Roman"/>
          <w:i/>
        </w:rPr>
        <w:t>/TTr-STC ngày</w:t>
      </w:r>
      <w:r w:rsidR="00D75B20" w:rsidRPr="001A6032">
        <w:rPr>
          <w:rFonts w:ascii="Times New Roman" w:hAnsi="Times New Roman"/>
          <w:i/>
        </w:rPr>
        <w:t xml:space="preserve"> </w:t>
      </w:r>
      <w:r w:rsidR="0050463F" w:rsidRPr="001468AF">
        <w:rPr>
          <w:rFonts w:ascii="Times New Roman" w:hAnsi="Times New Roman"/>
          <w:i/>
          <w:lang w:val="nl-NL"/>
        </w:rPr>
        <w:t>26</w:t>
      </w:r>
      <w:r w:rsidR="00180E16" w:rsidRPr="001A6032">
        <w:rPr>
          <w:rFonts w:ascii="Times New Roman" w:hAnsi="Times New Roman"/>
          <w:i/>
        </w:rPr>
        <w:t>/</w:t>
      </w:r>
      <w:r w:rsidR="0050463F">
        <w:rPr>
          <w:rFonts w:ascii="Times New Roman" w:hAnsi="Times New Roman"/>
          <w:i/>
          <w:lang w:val="nl-NL"/>
        </w:rPr>
        <w:t>6</w:t>
      </w:r>
      <w:r w:rsidR="006D6DC2" w:rsidRPr="001A6032">
        <w:rPr>
          <w:rFonts w:ascii="Times New Roman" w:hAnsi="Times New Roman"/>
          <w:i/>
        </w:rPr>
        <w:t>/</w:t>
      </w:r>
      <w:r w:rsidR="000D1DB5" w:rsidRPr="001A6032">
        <w:rPr>
          <w:rFonts w:ascii="Times New Roman" w:hAnsi="Times New Roman"/>
          <w:i/>
        </w:rPr>
        <w:t>202</w:t>
      </w:r>
      <w:r w:rsidR="0000043C" w:rsidRPr="001A6032">
        <w:rPr>
          <w:rFonts w:ascii="Times New Roman" w:hAnsi="Times New Roman"/>
          <w:i/>
        </w:rPr>
        <w:t>6</w:t>
      </w:r>
      <w:r w:rsidR="00E23F21" w:rsidRPr="001468AF">
        <w:rPr>
          <w:rFonts w:ascii="Times New Roman" w:hAnsi="Times New Roman"/>
          <w:i/>
          <w:lang w:val="nl-NL"/>
        </w:rPr>
        <w:t xml:space="preserve"> và Công văn số 4456/STC-QLNS ngày 19/7/2026.</w:t>
      </w:r>
    </w:p>
    <w:p w14:paraId="5A7EB370" w14:textId="77777777" w:rsidR="00EB1E97" w:rsidRPr="00FC7029" w:rsidRDefault="00AE01A9" w:rsidP="001468AF">
      <w:pPr>
        <w:widowControl w:val="0"/>
        <w:pBdr>
          <w:top w:val="dotted" w:sz="4" w:space="0" w:color="FFFFFF"/>
          <w:left w:val="dotted" w:sz="4" w:space="0" w:color="FFFFFF"/>
          <w:bottom w:val="dotted" w:sz="4" w:space="14" w:color="FFFFFF"/>
          <w:right w:val="dotted" w:sz="4" w:space="0" w:color="FFFFFF"/>
        </w:pBdr>
        <w:shd w:val="clear" w:color="auto" w:fill="FFFFFF"/>
        <w:spacing w:before="60" w:after="60"/>
        <w:jc w:val="center"/>
        <w:rPr>
          <w:rFonts w:ascii="Times New Roman" w:hAnsi="Times New Roman"/>
          <w:b/>
          <w:szCs w:val="28"/>
        </w:rPr>
      </w:pPr>
      <w:r w:rsidRPr="001A6032">
        <w:rPr>
          <w:rFonts w:ascii="Times New Roman" w:hAnsi="Times New Roman"/>
          <w:b/>
          <w:szCs w:val="28"/>
        </w:rPr>
        <w:lastRenderedPageBreak/>
        <w:t>QUYẾT ĐỊNH:</w:t>
      </w:r>
    </w:p>
    <w:p w14:paraId="46ADAFBE" w14:textId="693F81BD" w:rsidR="00EB1E97" w:rsidRPr="00EB6CBA" w:rsidRDefault="00C83B02" w:rsidP="001468AF">
      <w:pPr>
        <w:widowControl w:val="0"/>
        <w:pBdr>
          <w:top w:val="dotted" w:sz="4" w:space="0" w:color="FFFFFF"/>
          <w:left w:val="dotted" w:sz="4" w:space="0" w:color="FFFFFF"/>
          <w:bottom w:val="dotted" w:sz="4" w:space="14" w:color="FFFFFF"/>
          <w:right w:val="dotted" w:sz="4" w:space="0" w:color="FFFFFF"/>
        </w:pBdr>
        <w:shd w:val="clear" w:color="auto" w:fill="FFFFFF"/>
        <w:spacing w:before="60" w:after="60"/>
        <w:ind w:firstLine="720"/>
        <w:jc w:val="both"/>
        <w:rPr>
          <w:rFonts w:ascii="Times New Roman" w:hAnsi="Times New Roman"/>
        </w:rPr>
      </w:pPr>
      <w:r w:rsidRPr="00EB6CBA">
        <w:rPr>
          <w:rFonts w:ascii="Times New Roman" w:hAnsi="Times New Roman"/>
          <w:b/>
          <w:iCs/>
        </w:rPr>
        <w:t xml:space="preserve">Điều 1. </w:t>
      </w:r>
      <w:r w:rsidRPr="00EB6CBA">
        <w:rPr>
          <w:rFonts w:ascii="Times New Roman" w:hAnsi="Times New Roman"/>
          <w:iCs/>
        </w:rPr>
        <w:t xml:space="preserve">Giao bổ sung dự toán chi ngân sách nhà nước năm 2026 </w:t>
      </w:r>
      <w:r w:rsidR="00E01EBB" w:rsidRPr="00EB6CBA">
        <w:rPr>
          <w:rFonts w:ascii="Times New Roman" w:hAnsi="Times New Roman"/>
        </w:rPr>
        <w:t xml:space="preserve">cho </w:t>
      </w:r>
      <w:r w:rsidR="00E356F7" w:rsidRPr="00EB6CBA">
        <w:rPr>
          <w:rFonts w:ascii="Times New Roman" w:hAnsi="Times New Roman"/>
        </w:rPr>
        <w:t xml:space="preserve">Công ty TNHH </w:t>
      </w:r>
      <w:r w:rsidR="007E6995" w:rsidRPr="00EB6CBA">
        <w:rPr>
          <w:rFonts w:ascii="Times New Roman" w:hAnsi="Times New Roman"/>
        </w:rPr>
        <w:t>M</w:t>
      </w:r>
      <w:r w:rsidR="00A23EF1" w:rsidRPr="00EB6CBA">
        <w:rPr>
          <w:rFonts w:ascii="Times New Roman" w:hAnsi="Times New Roman"/>
        </w:rPr>
        <w:t>ột thành viên</w:t>
      </w:r>
      <w:r w:rsidR="00E356F7" w:rsidRPr="00EB6CBA">
        <w:rPr>
          <w:rFonts w:ascii="Times New Roman" w:hAnsi="Times New Roman"/>
        </w:rPr>
        <w:t xml:space="preserve"> Khai thác công trình thuỷ lợi</w:t>
      </w:r>
      <w:r w:rsidR="007D30F3" w:rsidRPr="00EB6CBA">
        <w:rPr>
          <w:rFonts w:ascii="Times New Roman" w:hAnsi="Times New Roman"/>
        </w:rPr>
        <w:t xml:space="preserve"> Lạng Sơn</w:t>
      </w:r>
      <w:r w:rsidR="00E356F7" w:rsidRPr="00EB6CBA">
        <w:rPr>
          <w:rFonts w:ascii="Times New Roman" w:hAnsi="Times New Roman"/>
        </w:rPr>
        <w:t xml:space="preserve"> và các xã, phường </w:t>
      </w:r>
      <w:r w:rsidR="008E5732" w:rsidRPr="00EB6CBA">
        <w:rPr>
          <w:rFonts w:ascii="Times New Roman" w:hAnsi="Times New Roman"/>
        </w:rPr>
        <w:t xml:space="preserve">kinh phí </w:t>
      </w:r>
      <w:r w:rsidR="00EB1E97" w:rsidRPr="00EB6CBA">
        <w:rPr>
          <w:rFonts w:ascii="Times New Roman" w:hAnsi="Times New Roman"/>
        </w:rPr>
        <w:t xml:space="preserve">thực hiện </w:t>
      </w:r>
      <w:r w:rsidR="00291245" w:rsidRPr="00EB6CBA">
        <w:rPr>
          <w:rFonts w:ascii="Times New Roman" w:hAnsi="Times New Roman"/>
        </w:rPr>
        <w:t>các nhiệm vụ phát sinh như sau</w:t>
      </w:r>
      <w:r w:rsidR="00E01EBB" w:rsidRPr="00EB6CBA">
        <w:rPr>
          <w:rFonts w:ascii="Times New Roman" w:hAnsi="Times New Roman"/>
        </w:rPr>
        <w:t>:</w:t>
      </w:r>
    </w:p>
    <w:p w14:paraId="2D4FCF03" w14:textId="274C9F2D" w:rsidR="00EB1E97" w:rsidRPr="00EB6CBA" w:rsidRDefault="00EB1E97" w:rsidP="001468AF">
      <w:pPr>
        <w:widowControl w:val="0"/>
        <w:pBdr>
          <w:top w:val="dotted" w:sz="4" w:space="0" w:color="FFFFFF"/>
          <w:left w:val="dotted" w:sz="4" w:space="0" w:color="FFFFFF"/>
          <w:bottom w:val="dotted" w:sz="4" w:space="14" w:color="FFFFFF"/>
          <w:right w:val="dotted" w:sz="4" w:space="0" w:color="FFFFFF"/>
        </w:pBdr>
        <w:shd w:val="clear" w:color="auto" w:fill="FFFFFF"/>
        <w:spacing w:before="60" w:after="60"/>
        <w:ind w:firstLine="720"/>
        <w:jc w:val="both"/>
        <w:rPr>
          <w:rFonts w:ascii="Times New Roman" w:hAnsi="Times New Roman"/>
          <w:iCs/>
        </w:rPr>
      </w:pPr>
      <w:r w:rsidRPr="00EB6CBA">
        <w:rPr>
          <w:rFonts w:ascii="Times New Roman" w:hAnsi="Times New Roman"/>
        </w:rPr>
        <w:t xml:space="preserve">1. </w:t>
      </w:r>
      <w:r w:rsidR="00E01EBB" w:rsidRPr="00EB6CBA">
        <w:rPr>
          <w:rFonts w:ascii="Times New Roman" w:hAnsi="Times New Roman"/>
        </w:rPr>
        <w:t xml:space="preserve">Tổng dự toán bổ sung là </w:t>
      </w:r>
      <w:r w:rsidR="00B56F76" w:rsidRPr="00EB6CBA">
        <w:rPr>
          <w:rFonts w:ascii="Times New Roman" w:hAnsi="Times New Roman"/>
          <w:b/>
          <w:bCs/>
        </w:rPr>
        <w:t>49</w:t>
      </w:r>
      <w:r w:rsidR="0041131D" w:rsidRPr="00EB6CBA">
        <w:rPr>
          <w:rFonts w:ascii="Times New Roman" w:hAnsi="Times New Roman"/>
          <w:b/>
          <w:bCs/>
        </w:rPr>
        <w:t>.553</w:t>
      </w:r>
      <w:r w:rsidR="0041131D" w:rsidRPr="00EB6CBA">
        <w:rPr>
          <w:rFonts w:ascii="Times New Roman" w:hAnsi="Times New Roman"/>
        </w:rPr>
        <w:t xml:space="preserve"> </w:t>
      </w:r>
      <w:r w:rsidR="002060E1" w:rsidRPr="00EB6CBA">
        <w:rPr>
          <w:rFonts w:ascii="Times New Roman" w:hAnsi="Times New Roman"/>
          <w:b/>
          <w:bCs/>
          <w:iCs/>
        </w:rPr>
        <w:t>triệu đồng</w:t>
      </w:r>
      <w:r w:rsidRPr="00EB6CBA">
        <w:rPr>
          <w:rFonts w:ascii="Times New Roman" w:hAnsi="Times New Roman"/>
          <w:b/>
          <w:bCs/>
          <w:iCs/>
        </w:rPr>
        <w:t xml:space="preserve"> </w:t>
      </w:r>
      <w:r w:rsidRPr="00EB6CBA">
        <w:rPr>
          <w:rFonts w:ascii="Times New Roman" w:hAnsi="Times New Roman"/>
          <w:i/>
        </w:rPr>
        <w:t>(Bốn mươi chín tỷ năm trăm năm mươi ba triệu đồng)</w:t>
      </w:r>
      <w:r w:rsidRPr="00EB6CBA">
        <w:rPr>
          <w:rFonts w:ascii="Times New Roman" w:hAnsi="Times New Roman"/>
          <w:iCs/>
        </w:rPr>
        <w:t>, c</w:t>
      </w:r>
      <w:r w:rsidR="007E6995" w:rsidRPr="00EB6CBA">
        <w:rPr>
          <w:rFonts w:ascii="Times New Roman" w:hAnsi="Times New Roman"/>
          <w:iCs/>
        </w:rPr>
        <w:t xml:space="preserve">hi tiết </w:t>
      </w:r>
      <w:r w:rsidR="001B3932" w:rsidRPr="00EB6CBA">
        <w:rPr>
          <w:rFonts w:ascii="Times New Roman" w:hAnsi="Times New Roman"/>
          <w:iCs/>
        </w:rPr>
        <w:t>tại</w:t>
      </w:r>
      <w:r w:rsidR="007E6995" w:rsidRPr="00EB6CBA">
        <w:rPr>
          <w:rFonts w:ascii="Times New Roman" w:hAnsi="Times New Roman"/>
          <w:iCs/>
        </w:rPr>
        <w:t xml:space="preserve"> </w:t>
      </w:r>
      <w:r w:rsidRPr="00EB6CBA">
        <w:rPr>
          <w:rFonts w:ascii="Times New Roman" w:hAnsi="Times New Roman"/>
          <w:iCs/>
        </w:rPr>
        <w:t>B</w:t>
      </w:r>
      <w:r w:rsidR="007E6995" w:rsidRPr="00EB6CBA">
        <w:rPr>
          <w:rFonts w:ascii="Times New Roman" w:hAnsi="Times New Roman"/>
          <w:iCs/>
        </w:rPr>
        <w:t>iểu kèm theo</w:t>
      </w:r>
      <w:r w:rsidRPr="00EB6CBA">
        <w:rPr>
          <w:rFonts w:ascii="Times New Roman" w:hAnsi="Times New Roman"/>
          <w:iCs/>
        </w:rPr>
        <w:t xml:space="preserve"> Quyết định này.</w:t>
      </w:r>
    </w:p>
    <w:p w14:paraId="0036BDD1" w14:textId="1C62DF8A" w:rsidR="00EB1E97" w:rsidRPr="001468AF" w:rsidRDefault="001A6032" w:rsidP="001468AF">
      <w:pPr>
        <w:widowControl w:val="0"/>
        <w:pBdr>
          <w:top w:val="dotted" w:sz="4" w:space="0" w:color="FFFFFF"/>
          <w:left w:val="dotted" w:sz="4" w:space="0" w:color="FFFFFF"/>
          <w:bottom w:val="dotted" w:sz="4" w:space="14" w:color="FFFFFF"/>
          <w:right w:val="dotted" w:sz="4" w:space="0" w:color="FFFFFF"/>
        </w:pBdr>
        <w:shd w:val="clear" w:color="auto" w:fill="FFFFFF"/>
        <w:spacing w:before="60" w:after="60"/>
        <w:ind w:firstLine="720"/>
        <w:jc w:val="both"/>
        <w:rPr>
          <w:rFonts w:ascii="Times New Roman" w:hAnsi="Times New Roman"/>
          <w:iCs/>
          <w:spacing w:val="-6"/>
        </w:rPr>
      </w:pPr>
      <w:r w:rsidRPr="004D7ACF">
        <w:rPr>
          <w:rFonts w:ascii="Times New Roman" w:hAnsi="Times New Roman"/>
          <w:spacing w:val="-6"/>
          <w:szCs w:val="28"/>
          <w:shd w:val="clear" w:color="auto" w:fill="FFFFFF"/>
        </w:rPr>
        <w:t xml:space="preserve">2. </w:t>
      </w:r>
      <w:r w:rsidR="00C83B02" w:rsidRPr="004D7ACF">
        <w:rPr>
          <w:rFonts w:ascii="Times New Roman" w:hAnsi="Times New Roman"/>
          <w:spacing w:val="-6"/>
          <w:szCs w:val="28"/>
          <w:shd w:val="clear" w:color="auto" w:fill="FFFFFF"/>
        </w:rPr>
        <w:t>Ngu</w:t>
      </w:r>
      <w:r w:rsidR="00C83B02" w:rsidRPr="004D7ACF">
        <w:rPr>
          <w:rFonts w:ascii="Times New Roman" w:hAnsi="Times New Roman" w:cs="Arial"/>
          <w:spacing w:val="-6"/>
          <w:szCs w:val="28"/>
          <w:shd w:val="clear" w:color="auto" w:fill="FFFFFF"/>
        </w:rPr>
        <w:t>ồ</w:t>
      </w:r>
      <w:r w:rsidR="00C83B02" w:rsidRPr="004D7ACF">
        <w:rPr>
          <w:rFonts w:ascii="Times New Roman" w:hAnsi="Times New Roman"/>
          <w:spacing w:val="-6"/>
          <w:szCs w:val="28"/>
          <w:shd w:val="clear" w:color="auto" w:fill="FFFFFF"/>
        </w:rPr>
        <w:t xml:space="preserve">n </w:t>
      </w:r>
      <w:r w:rsidR="00EB1E97" w:rsidRPr="004D7ACF">
        <w:rPr>
          <w:rFonts w:ascii="Times New Roman" w:hAnsi="Times New Roman"/>
          <w:spacing w:val="-6"/>
          <w:szCs w:val="28"/>
          <w:shd w:val="clear" w:color="auto" w:fill="FFFFFF"/>
        </w:rPr>
        <w:t>dự toán</w:t>
      </w:r>
      <w:r w:rsidR="00C83B02" w:rsidRPr="004D7ACF">
        <w:rPr>
          <w:rFonts w:ascii="Times New Roman" w:hAnsi="Times New Roman"/>
          <w:spacing w:val="-6"/>
          <w:szCs w:val="28"/>
          <w:shd w:val="clear" w:color="auto" w:fill="FFFFFF"/>
        </w:rPr>
        <w:t xml:space="preserve"> b</w:t>
      </w:r>
      <w:r w:rsidR="00C83B02" w:rsidRPr="004D7ACF">
        <w:rPr>
          <w:rFonts w:ascii="Times New Roman" w:hAnsi="Times New Roman" w:cs="Arial"/>
          <w:spacing w:val="-6"/>
          <w:szCs w:val="28"/>
          <w:shd w:val="clear" w:color="auto" w:fill="FFFFFF"/>
        </w:rPr>
        <w:t>ổ</w:t>
      </w:r>
      <w:r w:rsidR="00C83B02" w:rsidRPr="004D7ACF">
        <w:rPr>
          <w:rFonts w:ascii="Times New Roman" w:hAnsi="Times New Roman"/>
          <w:spacing w:val="-6"/>
          <w:szCs w:val="28"/>
          <w:shd w:val="clear" w:color="auto" w:fill="FFFFFF"/>
        </w:rPr>
        <w:t xml:space="preserve"> sung:</w:t>
      </w:r>
      <w:r w:rsidR="004E0E5B" w:rsidRPr="004D7ACF">
        <w:rPr>
          <w:rFonts w:ascii="Times New Roman" w:hAnsi="Times New Roman"/>
          <w:spacing w:val="-6"/>
          <w:szCs w:val="28"/>
          <w:shd w:val="clear" w:color="auto" w:fill="FFFFFF"/>
        </w:rPr>
        <w:t xml:space="preserve"> </w:t>
      </w:r>
      <w:r w:rsidR="00EB1E97" w:rsidRPr="001468AF">
        <w:rPr>
          <w:rFonts w:ascii="Times New Roman" w:hAnsi="Times New Roman"/>
          <w:iCs/>
          <w:spacing w:val="-6"/>
        </w:rPr>
        <w:t>t</w:t>
      </w:r>
      <w:r w:rsidRPr="001468AF">
        <w:rPr>
          <w:rFonts w:ascii="Times New Roman" w:hAnsi="Times New Roman"/>
          <w:iCs/>
          <w:spacing w:val="-6"/>
        </w:rPr>
        <w:t>ừ nguồn kinh phí đã giao tại Quyết định số 2688/QĐ-UBND ngày 15/12/2025 của UBND tỉnh Lạng Sơn</w:t>
      </w:r>
      <w:r w:rsidR="00B736A7" w:rsidRPr="004D7ACF">
        <w:rPr>
          <w:rFonts w:ascii="Times New Roman" w:hAnsi="Times New Roman"/>
          <w:iCs/>
          <w:spacing w:val="-6"/>
          <w:szCs w:val="28"/>
          <w:lang w:val="nl-NL"/>
        </w:rPr>
        <w:t xml:space="preserve"> về việc giao chỉ tiêu kế hoạch phát triển kinh tế - xã hội và dự toán ngân sách nhà nước năm 2026</w:t>
      </w:r>
      <w:r w:rsidRPr="001468AF">
        <w:rPr>
          <w:rFonts w:ascii="Times New Roman" w:hAnsi="Times New Roman"/>
          <w:iCs/>
          <w:spacing w:val="-6"/>
        </w:rPr>
        <w:t>, trong đó:</w:t>
      </w:r>
    </w:p>
    <w:p w14:paraId="3FE978CA" w14:textId="332149B7" w:rsidR="00EB1E97" w:rsidRPr="001468AF" w:rsidRDefault="00EB1E97" w:rsidP="001468AF">
      <w:pPr>
        <w:widowControl w:val="0"/>
        <w:pBdr>
          <w:top w:val="dotted" w:sz="4" w:space="0" w:color="FFFFFF"/>
          <w:left w:val="dotted" w:sz="4" w:space="0" w:color="FFFFFF"/>
          <w:bottom w:val="dotted" w:sz="4" w:space="14" w:color="FFFFFF"/>
          <w:right w:val="dotted" w:sz="4" w:space="0" w:color="FFFFFF"/>
        </w:pBdr>
        <w:shd w:val="clear" w:color="auto" w:fill="FFFFFF"/>
        <w:spacing w:before="60" w:after="60"/>
        <w:ind w:firstLine="720"/>
        <w:jc w:val="both"/>
        <w:rPr>
          <w:rFonts w:ascii="Times New Roman" w:hAnsi="Times New Roman"/>
          <w:iCs/>
        </w:rPr>
      </w:pPr>
      <w:r w:rsidRPr="001468AF">
        <w:rPr>
          <w:rFonts w:ascii="Times New Roman" w:hAnsi="Times New Roman"/>
          <w:iCs/>
        </w:rPr>
        <w:t>a)</w:t>
      </w:r>
      <w:r w:rsidR="001A6032" w:rsidRPr="001468AF">
        <w:rPr>
          <w:rFonts w:ascii="Times New Roman" w:hAnsi="Times New Roman"/>
          <w:iCs/>
        </w:rPr>
        <w:t xml:space="preserve"> Ngu</w:t>
      </w:r>
      <w:r w:rsidR="001A6032" w:rsidRPr="001468AF">
        <w:rPr>
          <w:rFonts w:ascii="Times New Roman" w:hAnsi="Times New Roman" w:cs="Arial"/>
          <w:iCs/>
        </w:rPr>
        <w:t>ồ</w:t>
      </w:r>
      <w:r w:rsidR="001A6032" w:rsidRPr="001468AF">
        <w:rPr>
          <w:rFonts w:ascii="Times New Roman" w:hAnsi="Times New Roman"/>
          <w:iCs/>
        </w:rPr>
        <w:t>n s</w:t>
      </w:r>
      <w:r w:rsidR="001A6032" w:rsidRPr="001468AF">
        <w:rPr>
          <w:rFonts w:ascii="Times New Roman" w:hAnsi="Times New Roman" w:cs="Arial"/>
          <w:iCs/>
        </w:rPr>
        <w:t>ự</w:t>
      </w:r>
      <w:r w:rsidR="001A6032" w:rsidRPr="001468AF">
        <w:rPr>
          <w:rFonts w:ascii="Times New Roman" w:hAnsi="Times New Roman"/>
          <w:iCs/>
        </w:rPr>
        <w:t xml:space="preserve"> nghi</w:t>
      </w:r>
      <w:r w:rsidR="001A6032" w:rsidRPr="001468AF">
        <w:rPr>
          <w:rFonts w:ascii="Times New Roman" w:hAnsi="Times New Roman" w:cs="Arial"/>
          <w:iCs/>
        </w:rPr>
        <w:t>ệ</w:t>
      </w:r>
      <w:r w:rsidR="001A6032" w:rsidRPr="001468AF">
        <w:rPr>
          <w:rFonts w:ascii="Times New Roman" w:hAnsi="Times New Roman"/>
          <w:iCs/>
        </w:rPr>
        <w:t>p kinh t</w:t>
      </w:r>
      <w:r w:rsidR="001A6032" w:rsidRPr="001468AF">
        <w:rPr>
          <w:rFonts w:ascii="Times New Roman" w:hAnsi="Times New Roman" w:cs="Arial"/>
          <w:iCs/>
        </w:rPr>
        <w:t>ế</w:t>
      </w:r>
      <w:r w:rsidR="001A6032" w:rsidRPr="001468AF">
        <w:rPr>
          <w:rFonts w:ascii="Times New Roman" w:hAnsi="Times New Roman"/>
          <w:iCs/>
        </w:rPr>
        <w:t xml:space="preserve"> v</w:t>
      </w:r>
      <w:r w:rsidR="001A6032" w:rsidRPr="001468AF">
        <w:rPr>
          <w:rFonts w:ascii="Times New Roman" w:hAnsi="Times New Roman" w:cs="Arial"/>
          <w:iCs/>
        </w:rPr>
        <w:t>à</w:t>
      </w:r>
      <w:r w:rsidR="001A6032" w:rsidRPr="001468AF">
        <w:rPr>
          <w:rFonts w:ascii="Times New Roman" w:hAnsi="Times New Roman"/>
          <w:iCs/>
        </w:rPr>
        <w:t xml:space="preserve"> s</w:t>
      </w:r>
      <w:r w:rsidR="001A6032" w:rsidRPr="001468AF">
        <w:rPr>
          <w:rFonts w:ascii="Times New Roman" w:hAnsi="Times New Roman" w:cs="Arial"/>
          <w:iCs/>
        </w:rPr>
        <w:t>ự</w:t>
      </w:r>
      <w:r w:rsidR="001A6032" w:rsidRPr="001468AF">
        <w:rPr>
          <w:rFonts w:ascii="Times New Roman" w:hAnsi="Times New Roman"/>
          <w:iCs/>
        </w:rPr>
        <w:t xml:space="preserve"> nghi</w:t>
      </w:r>
      <w:r w:rsidR="001A6032" w:rsidRPr="001468AF">
        <w:rPr>
          <w:rFonts w:ascii="Times New Roman" w:hAnsi="Times New Roman" w:cs="Arial"/>
          <w:iCs/>
        </w:rPr>
        <w:t>ệ</w:t>
      </w:r>
      <w:r w:rsidR="001A6032" w:rsidRPr="001468AF">
        <w:rPr>
          <w:rFonts w:ascii="Times New Roman" w:hAnsi="Times New Roman"/>
          <w:iCs/>
        </w:rPr>
        <w:t>p kh</w:t>
      </w:r>
      <w:r w:rsidR="001A6032" w:rsidRPr="001468AF">
        <w:rPr>
          <w:rFonts w:ascii="Times New Roman" w:hAnsi="Times New Roman" w:cs=".VnTime"/>
          <w:iCs/>
        </w:rPr>
        <w:t>á</w:t>
      </w:r>
      <w:r w:rsidR="001A6032" w:rsidRPr="001468AF">
        <w:rPr>
          <w:rFonts w:ascii="Times New Roman" w:hAnsi="Times New Roman"/>
          <w:iCs/>
        </w:rPr>
        <w:t>c: 32.355 triệu đồng</w:t>
      </w:r>
      <w:r w:rsidR="00415F1A" w:rsidRPr="001468AF">
        <w:rPr>
          <w:rFonts w:ascii="Times New Roman" w:hAnsi="Times New Roman"/>
          <w:iCs/>
        </w:rPr>
        <w:t>;</w:t>
      </w:r>
    </w:p>
    <w:p w14:paraId="3DD72D76" w14:textId="076B26F5" w:rsidR="00EB1E97" w:rsidRPr="001468AF" w:rsidRDefault="00EB1E97" w:rsidP="001468AF">
      <w:pPr>
        <w:widowControl w:val="0"/>
        <w:pBdr>
          <w:top w:val="dotted" w:sz="4" w:space="0" w:color="FFFFFF"/>
          <w:left w:val="dotted" w:sz="4" w:space="0" w:color="FFFFFF"/>
          <w:bottom w:val="dotted" w:sz="4" w:space="14" w:color="FFFFFF"/>
          <w:right w:val="dotted" w:sz="4" w:space="0" w:color="FFFFFF"/>
        </w:pBdr>
        <w:shd w:val="clear" w:color="auto" w:fill="FFFFFF"/>
        <w:spacing w:before="60" w:after="60"/>
        <w:ind w:firstLine="720"/>
        <w:jc w:val="both"/>
        <w:rPr>
          <w:rFonts w:ascii="Times New Roman" w:hAnsi="Times New Roman"/>
          <w:iCs/>
          <w:spacing w:val="-8"/>
        </w:rPr>
      </w:pPr>
      <w:r w:rsidRPr="001468AF">
        <w:rPr>
          <w:rFonts w:ascii="Times New Roman" w:hAnsi="Times New Roman"/>
          <w:iCs/>
          <w:spacing w:val="-8"/>
        </w:rPr>
        <w:t>b)</w:t>
      </w:r>
      <w:r w:rsidR="001A6032" w:rsidRPr="001468AF">
        <w:rPr>
          <w:rFonts w:ascii="Times New Roman" w:hAnsi="Times New Roman"/>
          <w:iCs/>
          <w:spacing w:val="-8"/>
        </w:rPr>
        <w:t xml:space="preserve"> Nguồn kinh phí hỗ trợ địa phương thực hiện sản xuất lúa: 16.029 triệu đồng</w:t>
      </w:r>
      <w:r w:rsidR="00415F1A" w:rsidRPr="001468AF">
        <w:rPr>
          <w:rFonts w:ascii="Times New Roman" w:hAnsi="Times New Roman"/>
          <w:iCs/>
          <w:spacing w:val="-8"/>
        </w:rPr>
        <w:t>;</w:t>
      </w:r>
    </w:p>
    <w:p w14:paraId="5255287D" w14:textId="48B88255" w:rsidR="00EB1E97" w:rsidRPr="001468AF" w:rsidRDefault="00EB1E97" w:rsidP="001468AF">
      <w:pPr>
        <w:widowControl w:val="0"/>
        <w:pBdr>
          <w:top w:val="dotted" w:sz="4" w:space="0" w:color="FFFFFF"/>
          <w:left w:val="dotted" w:sz="4" w:space="0" w:color="FFFFFF"/>
          <w:bottom w:val="dotted" w:sz="4" w:space="14" w:color="FFFFFF"/>
          <w:right w:val="dotted" w:sz="4" w:space="0" w:color="FFFFFF"/>
        </w:pBdr>
        <w:shd w:val="clear" w:color="auto" w:fill="FFFFFF"/>
        <w:spacing w:before="60" w:after="60"/>
        <w:ind w:firstLine="720"/>
        <w:jc w:val="both"/>
        <w:rPr>
          <w:rFonts w:ascii="Times New Roman" w:hAnsi="Times New Roman"/>
          <w:iCs/>
        </w:rPr>
      </w:pPr>
      <w:r w:rsidRPr="001468AF">
        <w:rPr>
          <w:rFonts w:ascii="Times New Roman" w:hAnsi="Times New Roman"/>
          <w:iCs/>
        </w:rPr>
        <w:t>c)</w:t>
      </w:r>
      <w:r w:rsidR="001E76F2" w:rsidRPr="001468AF">
        <w:rPr>
          <w:rFonts w:ascii="Times New Roman" w:hAnsi="Times New Roman"/>
          <w:iCs/>
        </w:rPr>
        <w:t xml:space="preserve"> Ngu</w:t>
      </w:r>
      <w:r w:rsidR="001E76F2" w:rsidRPr="001468AF">
        <w:rPr>
          <w:rFonts w:ascii="Times New Roman" w:hAnsi="Times New Roman" w:cs="Arial"/>
          <w:iCs/>
        </w:rPr>
        <w:t>ồ</w:t>
      </w:r>
      <w:r w:rsidR="001E76F2" w:rsidRPr="001468AF">
        <w:rPr>
          <w:rFonts w:ascii="Times New Roman" w:hAnsi="Times New Roman"/>
          <w:iCs/>
        </w:rPr>
        <w:t>n chi kh</w:t>
      </w:r>
      <w:r w:rsidR="001E76F2" w:rsidRPr="001468AF">
        <w:rPr>
          <w:rFonts w:ascii="Times New Roman" w:hAnsi="Times New Roman" w:cs=".VnTime"/>
          <w:iCs/>
        </w:rPr>
        <w:t>á</w:t>
      </w:r>
      <w:r w:rsidR="001E76F2" w:rsidRPr="001468AF">
        <w:rPr>
          <w:rFonts w:ascii="Times New Roman" w:hAnsi="Times New Roman"/>
          <w:iCs/>
        </w:rPr>
        <w:t>c ng</w:t>
      </w:r>
      <w:r w:rsidR="001E76F2" w:rsidRPr="001468AF">
        <w:rPr>
          <w:rFonts w:ascii="Times New Roman" w:hAnsi="Times New Roman" w:cs=".VnTime"/>
          <w:iCs/>
        </w:rPr>
        <w:t>â</w:t>
      </w:r>
      <w:r w:rsidR="001E76F2" w:rsidRPr="001468AF">
        <w:rPr>
          <w:rFonts w:ascii="Times New Roman" w:hAnsi="Times New Roman"/>
          <w:iCs/>
        </w:rPr>
        <w:t>n s</w:t>
      </w:r>
      <w:r w:rsidR="001E76F2" w:rsidRPr="001468AF">
        <w:rPr>
          <w:rFonts w:ascii="Times New Roman" w:hAnsi="Times New Roman" w:cs=".VnTime"/>
          <w:iCs/>
        </w:rPr>
        <w:t>á</w:t>
      </w:r>
      <w:r w:rsidR="001E76F2" w:rsidRPr="001468AF">
        <w:rPr>
          <w:rFonts w:ascii="Times New Roman" w:hAnsi="Times New Roman"/>
          <w:iCs/>
        </w:rPr>
        <w:t>ch t</w:t>
      </w:r>
      <w:r w:rsidR="001E76F2" w:rsidRPr="001468AF">
        <w:rPr>
          <w:rFonts w:ascii="Times New Roman" w:hAnsi="Times New Roman" w:cs="Arial"/>
          <w:iCs/>
        </w:rPr>
        <w:t>ỉ</w:t>
      </w:r>
      <w:r w:rsidR="001E76F2" w:rsidRPr="001468AF">
        <w:rPr>
          <w:rFonts w:ascii="Times New Roman" w:hAnsi="Times New Roman"/>
          <w:iCs/>
        </w:rPr>
        <w:t xml:space="preserve">nh </w:t>
      </w:r>
      <w:r w:rsidR="001E76F2" w:rsidRPr="001468AF">
        <w:rPr>
          <w:rFonts w:ascii="Times New Roman" w:hAnsi="Times New Roman"/>
          <w:i/>
          <w:iCs/>
        </w:rPr>
        <w:t>(Các chế độ, chính sách, Đề án, Chương trình, Kế hoạch của tỉnh (bao gồm cả Kinh phí đối ứng ngân sách địa phương thực hiện các chương trình mục tiêu quốc gia</w:t>
      </w:r>
      <w:r w:rsidRPr="001468AF">
        <w:rPr>
          <w:rFonts w:ascii="Times New Roman" w:hAnsi="Times New Roman"/>
          <w:i/>
          <w:iCs/>
        </w:rPr>
        <w:t>)</w:t>
      </w:r>
      <w:r w:rsidR="0050463F" w:rsidRPr="001468AF">
        <w:rPr>
          <w:rFonts w:ascii="Times New Roman" w:hAnsi="Times New Roman"/>
          <w:i/>
          <w:iCs/>
        </w:rPr>
        <w:t>)</w:t>
      </w:r>
      <w:r w:rsidR="001E76F2" w:rsidRPr="001468AF">
        <w:rPr>
          <w:rFonts w:ascii="Times New Roman" w:hAnsi="Times New Roman"/>
          <w:i/>
          <w:iCs/>
        </w:rPr>
        <w:t xml:space="preserve">: </w:t>
      </w:r>
      <w:r w:rsidR="001E76F2" w:rsidRPr="001468AF">
        <w:rPr>
          <w:rFonts w:ascii="Times New Roman" w:hAnsi="Times New Roman"/>
          <w:iCs/>
        </w:rPr>
        <w:t>1.169 triệu đồng</w:t>
      </w:r>
      <w:r w:rsidR="0050463F" w:rsidRPr="001468AF">
        <w:rPr>
          <w:rFonts w:ascii="Times New Roman" w:hAnsi="Times New Roman"/>
          <w:iCs/>
        </w:rPr>
        <w:t>.</w:t>
      </w:r>
    </w:p>
    <w:p w14:paraId="36477500" w14:textId="77777777" w:rsidR="00EB1E97" w:rsidRPr="001468AF" w:rsidRDefault="006A34E0" w:rsidP="001468AF">
      <w:pPr>
        <w:widowControl w:val="0"/>
        <w:pBdr>
          <w:top w:val="dotted" w:sz="4" w:space="0" w:color="FFFFFF"/>
          <w:left w:val="dotted" w:sz="4" w:space="0" w:color="FFFFFF"/>
          <w:bottom w:val="dotted" w:sz="4" w:space="14" w:color="FFFFFF"/>
          <w:right w:val="dotted" w:sz="4" w:space="0" w:color="FFFFFF"/>
        </w:pBdr>
        <w:shd w:val="clear" w:color="auto" w:fill="FFFFFF"/>
        <w:spacing w:before="60" w:after="60"/>
        <w:ind w:firstLine="720"/>
        <w:jc w:val="both"/>
        <w:rPr>
          <w:rFonts w:ascii="Times New Roman" w:hAnsi="Times New Roman"/>
          <w:bCs/>
        </w:rPr>
      </w:pPr>
      <w:r w:rsidRPr="00EB6CBA">
        <w:rPr>
          <w:rFonts w:ascii="Times New Roman" w:hAnsi="Times New Roman"/>
          <w:b/>
          <w:bCs/>
        </w:rPr>
        <w:t xml:space="preserve">Điều </w:t>
      </w:r>
      <w:r w:rsidR="004E0E5B" w:rsidRPr="00EB6CBA">
        <w:rPr>
          <w:rFonts w:ascii="Times New Roman" w:hAnsi="Times New Roman"/>
          <w:b/>
          <w:bCs/>
        </w:rPr>
        <w:t>2</w:t>
      </w:r>
      <w:r w:rsidRPr="00EB6CBA">
        <w:rPr>
          <w:rFonts w:ascii="Times New Roman" w:hAnsi="Times New Roman"/>
          <w:bCs/>
        </w:rPr>
        <w:t>. Sở Tài chính</w:t>
      </w:r>
      <w:r w:rsidR="00091F17" w:rsidRPr="00EB6CBA">
        <w:rPr>
          <w:rFonts w:ascii="Times New Roman" w:hAnsi="Times New Roman"/>
          <w:bCs/>
        </w:rPr>
        <w:t xml:space="preserve"> </w:t>
      </w:r>
      <w:r w:rsidRPr="00EB6CBA">
        <w:rPr>
          <w:rFonts w:ascii="Times New Roman" w:hAnsi="Times New Roman"/>
          <w:bCs/>
        </w:rPr>
        <w:t xml:space="preserve">chịu trách nhiệm toàn diện trước pháp luật và trước </w:t>
      </w:r>
      <w:r w:rsidR="007635DA" w:rsidRPr="00EB6CBA">
        <w:rPr>
          <w:rFonts w:ascii="Times New Roman" w:hAnsi="Times New Roman"/>
          <w:bCs/>
        </w:rPr>
        <w:t>UBND</w:t>
      </w:r>
      <w:r w:rsidRPr="00EB6CBA">
        <w:rPr>
          <w:rFonts w:ascii="Times New Roman" w:hAnsi="Times New Roman"/>
          <w:bCs/>
        </w:rPr>
        <w:t xml:space="preserve"> tỉnh về tính chính xác, </w:t>
      </w:r>
      <w:r w:rsidR="0064738E" w:rsidRPr="00EB6CBA">
        <w:rPr>
          <w:rFonts w:ascii="Times New Roman" w:hAnsi="Times New Roman"/>
          <w:bCs/>
        </w:rPr>
        <w:t xml:space="preserve">phù hợp quy định của </w:t>
      </w:r>
      <w:r w:rsidRPr="00EB6CBA">
        <w:rPr>
          <w:rFonts w:ascii="Times New Roman" w:hAnsi="Times New Roman"/>
          <w:bCs/>
        </w:rPr>
        <w:t>số liệu, nội dung nhiệm vụ chi</w:t>
      </w:r>
      <w:r w:rsidR="00B2384D" w:rsidRPr="00EB6CBA">
        <w:rPr>
          <w:rFonts w:ascii="Times New Roman" w:hAnsi="Times New Roman"/>
          <w:bCs/>
        </w:rPr>
        <w:t xml:space="preserve"> tại Điều 1 Quyết định này</w:t>
      </w:r>
      <w:r w:rsidRPr="00EB6CBA">
        <w:rPr>
          <w:rFonts w:ascii="Times New Roman" w:hAnsi="Times New Roman"/>
          <w:bCs/>
        </w:rPr>
        <w:t>.</w:t>
      </w:r>
    </w:p>
    <w:p w14:paraId="1E0ABE38" w14:textId="77777777" w:rsidR="00EB1E97" w:rsidRPr="001468AF" w:rsidRDefault="00AA4FDA" w:rsidP="001468AF">
      <w:pPr>
        <w:widowControl w:val="0"/>
        <w:pBdr>
          <w:top w:val="dotted" w:sz="4" w:space="0" w:color="FFFFFF"/>
          <w:left w:val="dotted" w:sz="4" w:space="0" w:color="FFFFFF"/>
          <w:bottom w:val="dotted" w:sz="4" w:space="14" w:color="FFFFFF"/>
          <w:right w:val="dotted" w:sz="4" w:space="0" w:color="FFFFFF"/>
        </w:pBdr>
        <w:shd w:val="clear" w:color="auto" w:fill="FFFFFF"/>
        <w:spacing w:before="60" w:after="60"/>
        <w:ind w:firstLine="720"/>
        <w:jc w:val="both"/>
        <w:rPr>
          <w:rFonts w:ascii="Times New Roman" w:hAnsi="Times New Roman"/>
          <w:szCs w:val="28"/>
        </w:rPr>
      </w:pPr>
      <w:r w:rsidRPr="00EB6CBA">
        <w:rPr>
          <w:rFonts w:ascii="Times New Roman" w:hAnsi="Times New Roman"/>
          <w:b/>
          <w:szCs w:val="28"/>
        </w:rPr>
        <w:t xml:space="preserve">Điều </w:t>
      </w:r>
      <w:r w:rsidR="004E0E5B" w:rsidRPr="00EB6CBA">
        <w:rPr>
          <w:rFonts w:ascii="Times New Roman" w:hAnsi="Times New Roman"/>
          <w:b/>
          <w:szCs w:val="28"/>
        </w:rPr>
        <w:t>3</w:t>
      </w:r>
      <w:r w:rsidRPr="00EB6CBA">
        <w:rPr>
          <w:rFonts w:ascii="Times New Roman" w:hAnsi="Times New Roman"/>
          <w:b/>
          <w:szCs w:val="28"/>
        </w:rPr>
        <w:t xml:space="preserve">. </w:t>
      </w:r>
      <w:r w:rsidRPr="00EB6CBA">
        <w:rPr>
          <w:rFonts w:ascii="Times New Roman" w:hAnsi="Times New Roman"/>
          <w:szCs w:val="28"/>
        </w:rPr>
        <w:t>Tổ chức thực hiện</w:t>
      </w:r>
    </w:p>
    <w:p w14:paraId="3234CCAB" w14:textId="01B0A7DA" w:rsidR="00EB1E97" w:rsidRPr="001468AF" w:rsidRDefault="004E0E5B" w:rsidP="001468AF">
      <w:pPr>
        <w:widowControl w:val="0"/>
        <w:pBdr>
          <w:top w:val="dotted" w:sz="4" w:space="0" w:color="FFFFFF"/>
          <w:left w:val="dotted" w:sz="4" w:space="0" w:color="FFFFFF"/>
          <w:bottom w:val="dotted" w:sz="4" w:space="14" w:color="FFFFFF"/>
          <w:right w:val="dotted" w:sz="4" w:space="0" w:color="FFFFFF"/>
        </w:pBdr>
        <w:shd w:val="clear" w:color="auto" w:fill="FFFFFF"/>
        <w:spacing w:before="60" w:after="60"/>
        <w:ind w:firstLine="720"/>
        <w:jc w:val="both"/>
        <w:rPr>
          <w:rFonts w:ascii="Times New Roman" w:hAnsi="Times New Roman"/>
          <w:szCs w:val="28"/>
        </w:rPr>
      </w:pPr>
      <w:r w:rsidRPr="00EB6CBA">
        <w:rPr>
          <w:rFonts w:ascii="Times New Roman" w:hAnsi="Times New Roman"/>
          <w:szCs w:val="28"/>
        </w:rPr>
        <w:t>1</w:t>
      </w:r>
      <w:r w:rsidR="00AA4FDA" w:rsidRPr="00EB6CBA">
        <w:rPr>
          <w:rFonts w:ascii="Times New Roman" w:hAnsi="Times New Roman"/>
          <w:szCs w:val="28"/>
        </w:rPr>
        <w:t xml:space="preserve">. </w:t>
      </w:r>
      <w:r w:rsidR="005549FD" w:rsidRPr="00EB6CBA">
        <w:rPr>
          <w:rFonts w:ascii="Times New Roman" w:hAnsi="Times New Roman"/>
          <w:szCs w:val="28"/>
        </w:rPr>
        <w:t xml:space="preserve">Công ty TNHH </w:t>
      </w:r>
      <w:r w:rsidR="007E6995" w:rsidRPr="00EB6CBA">
        <w:rPr>
          <w:rFonts w:ascii="Times New Roman" w:hAnsi="Times New Roman"/>
          <w:szCs w:val="28"/>
        </w:rPr>
        <w:t>M</w:t>
      </w:r>
      <w:r w:rsidR="008E49F8" w:rsidRPr="001468AF">
        <w:rPr>
          <w:rFonts w:ascii="Times New Roman" w:hAnsi="Times New Roman"/>
          <w:szCs w:val="28"/>
        </w:rPr>
        <w:t>ột thành viên</w:t>
      </w:r>
      <w:r w:rsidR="005549FD" w:rsidRPr="00EB6CBA">
        <w:rPr>
          <w:rFonts w:ascii="Times New Roman" w:hAnsi="Times New Roman"/>
          <w:szCs w:val="28"/>
        </w:rPr>
        <w:t xml:space="preserve"> Khai thác công trình thuỷ lợi</w:t>
      </w:r>
      <w:r w:rsidR="00196FBE" w:rsidRPr="00EB6CBA">
        <w:rPr>
          <w:rFonts w:ascii="Times New Roman" w:hAnsi="Times New Roman"/>
          <w:szCs w:val="28"/>
        </w:rPr>
        <w:t xml:space="preserve"> Lạng Sơn</w:t>
      </w:r>
      <w:r w:rsidR="005549FD" w:rsidRPr="00EB6CBA">
        <w:rPr>
          <w:rFonts w:ascii="Times New Roman" w:hAnsi="Times New Roman"/>
          <w:szCs w:val="28"/>
        </w:rPr>
        <w:t xml:space="preserve">, </w:t>
      </w:r>
      <w:r w:rsidR="00CA4DB1" w:rsidRPr="00EB6CBA">
        <w:rPr>
          <w:rFonts w:ascii="Times New Roman" w:hAnsi="Times New Roman"/>
          <w:szCs w:val="28"/>
        </w:rPr>
        <w:t>các xã</w:t>
      </w:r>
      <w:r w:rsidR="005549FD" w:rsidRPr="00EB6CBA">
        <w:rPr>
          <w:rFonts w:ascii="Times New Roman" w:hAnsi="Times New Roman"/>
          <w:szCs w:val="28"/>
        </w:rPr>
        <w:t>, phường</w:t>
      </w:r>
      <w:r w:rsidR="00D50E67" w:rsidRPr="00EB6CBA">
        <w:rPr>
          <w:rFonts w:ascii="Times New Roman" w:hAnsi="Times New Roman"/>
          <w:szCs w:val="28"/>
        </w:rPr>
        <w:t xml:space="preserve"> </w:t>
      </w:r>
      <w:r w:rsidR="005B5B5A" w:rsidRPr="00EB6CBA">
        <w:rPr>
          <w:rFonts w:ascii="Times New Roman" w:hAnsi="Times New Roman"/>
          <w:szCs w:val="28"/>
        </w:rPr>
        <w:t xml:space="preserve">được bổ sung dự toán tại Điều </w:t>
      </w:r>
      <w:r w:rsidRPr="00EB6CBA">
        <w:rPr>
          <w:rFonts w:ascii="Times New Roman" w:hAnsi="Times New Roman"/>
          <w:szCs w:val="28"/>
        </w:rPr>
        <w:t>1</w:t>
      </w:r>
      <w:r w:rsidR="005B5B5A" w:rsidRPr="00EB6CBA">
        <w:rPr>
          <w:rFonts w:ascii="Times New Roman" w:hAnsi="Times New Roman"/>
          <w:szCs w:val="28"/>
        </w:rPr>
        <w:t xml:space="preserve"> </w:t>
      </w:r>
      <w:r w:rsidR="0018264C" w:rsidRPr="00EB6CBA">
        <w:rPr>
          <w:rFonts w:ascii="Times New Roman" w:hAnsi="Times New Roman"/>
          <w:szCs w:val="28"/>
        </w:rPr>
        <w:t>có trách nhiệm quản lý, sử dụng và thanh quyết toán kinh phí được bổ sung theo đúng quy định của Luật Ngân sách nhà nước và pháp luật có liên quan; bảo đảm triển khai kịp thời, hiệu quả, đúng mục đích, đúng quy định, đúng chế độ chính sách, tuyệt đối không để xảy ra thất thoát, lãng phí, tiêu cực</w:t>
      </w:r>
      <w:r w:rsidR="00AA4FDA" w:rsidRPr="00EB6CBA">
        <w:rPr>
          <w:rFonts w:ascii="Times New Roman" w:hAnsi="Times New Roman"/>
          <w:szCs w:val="28"/>
        </w:rPr>
        <w:t>.</w:t>
      </w:r>
    </w:p>
    <w:p w14:paraId="49D99B11" w14:textId="13301300" w:rsidR="00EB1E97" w:rsidRPr="001468AF" w:rsidRDefault="004E0E5B" w:rsidP="001468AF">
      <w:pPr>
        <w:widowControl w:val="0"/>
        <w:pBdr>
          <w:top w:val="dotted" w:sz="4" w:space="0" w:color="FFFFFF"/>
          <w:left w:val="dotted" w:sz="4" w:space="0" w:color="FFFFFF"/>
          <w:bottom w:val="dotted" w:sz="4" w:space="14" w:color="FFFFFF"/>
          <w:right w:val="dotted" w:sz="4" w:space="0" w:color="FFFFFF"/>
        </w:pBdr>
        <w:shd w:val="clear" w:color="auto" w:fill="FFFFFF"/>
        <w:spacing w:before="60" w:after="60"/>
        <w:ind w:firstLine="720"/>
        <w:jc w:val="both"/>
        <w:rPr>
          <w:rFonts w:ascii="Times New Roman" w:hAnsi="Times New Roman"/>
          <w:szCs w:val="28"/>
        </w:rPr>
      </w:pPr>
      <w:r w:rsidRPr="00EB6CBA">
        <w:rPr>
          <w:rFonts w:ascii="Times New Roman" w:hAnsi="Times New Roman"/>
          <w:szCs w:val="28"/>
        </w:rPr>
        <w:t>2</w:t>
      </w:r>
      <w:r w:rsidR="00AA4FDA" w:rsidRPr="00EB6CBA">
        <w:rPr>
          <w:rFonts w:ascii="Times New Roman" w:hAnsi="Times New Roman"/>
          <w:szCs w:val="28"/>
        </w:rPr>
        <w:t xml:space="preserve">. Sở Tài chính </w:t>
      </w:r>
      <w:r w:rsidR="00EB1E97" w:rsidRPr="001468AF">
        <w:rPr>
          <w:rFonts w:ascii="Times New Roman" w:hAnsi="Times New Roman"/>
          <w:szCs w:val="28"/>
        </w:rPr>
        <w:t xml:space="preserve">có trách nhiệm hướng dẫn, </w:t>
      </w:r>
      <w:r w:rsidR="00AA4FDA" w:rsidRPr="00EB6CBA">
        <w:rPr>
          <w:rFonts w:ascii="Times New Roman" w:hAnsi="Times New Roman"/>
          <w:szCs w:val="28"/>
        </w:rPr>
        <w:t>kiểm tra việc quản lý, sử dụng</w:t>
      </w:r>
      <w:r w:rsidR="00EB1E97" w:rsidRPr="001468AF">
        <w:rPr>
          <w:rFonts w:ascii="Times New Roman" w:hAnsi="Times New Roman"/>
          <w:szCs w:val="28"/>
        </w:rPr>
        <w:t>, thanh quyết toán</w:t>
      </w:r>
      <w:r w:rsidR="00AA4FDA" w:rsidRPr="00EB6CBA">
        <w:rPr>
          <w:rFonts w:ascii="Times New Roman" w:hAnsi="Times New Roman"/>
          <w:szCs w:val="28"/>
        </w:rPr>
        <w:t xml:space="preserve"> kinh phí </w:t>
      </w:r>
      <w:r w:rsidR="00B86F83" w:rsidRPr="00EB6CBA">
        <w:rPr>
          <w:rFonts w:ascii="Times New Roman" w:hAnsi="Times New Roman"/>
          <w:szCs w:val="28"/>
        </w:rPr>
        <w:t xml:space="preserve">của </w:t>
      </w:r>
      <w:r w:rsidR="00CA499B" w:rsidRPr="00EB6CBA">
        <w:rPr>
          <w:rFonts w:ascii="Times New Roman" w:hAnsi="Times New Roman"/>
          <w:szCs w:val="28"/>
        </w:rPr>
        <w:t>các đơn vị được bổ sung</w:t>
      </w:r>
      <w:r w:rsidR="00726B78" w:rsidRPr="00EB6CBA">
        <w:rPr>
          <w:rFonts w:ascii="Times New Roman" w:hAnsi="Times New Roman"/>
          <w:szCs w:val="28"/>
        </w:rPr>
        <w:t xml:space="preserve"> </w:t>
      </w:r>
      <w:r w:rsidR="00AA4FDA" w:rsidRPr="00EB6CBA">
        <w:rPr>
          <w:rFonts w:ascii="Times New Roman" w:hAnsi="Times New Roman"/>
          <w:szCs w:val="28"/>
        </w:rPr>
        <w:t>theo quy định hiện hành.</w:t>
      </w:r>
    </w:p>
    <w:p w14:paraId="22078704" w14:textId="26377B49" w:rsidR="00933D64" w:rsidRPr="00EB6CBA" w:rsidRDefault="00AE01A9" w:rsidP="001468AF">
      <w:pPr>
        <w:widowControl w:val="0"/>
        <w:pBdr>
          <w:top w:val="dotted" w:sz="4" w:space="0" w:color="FFFFFF"/>
          <w:left w:val="dotted" w:sz="4" w:space="0" w:color="FFFFFF"/>
          <w:bottom w:val="dotted" w:sz="4" w:space="14" w:color="FFFFFF"/>
          <w:right w:val="dotted" w:sz="4" w:space="0" w:color="FFFFFF"/>
        </w:pBdr>
        <w:shd w:val="clear" w:color="auto" w:fill="FFFFFF"/>
        <w:spacing w:before="60" w:after="60"/>
        <w:ind w:firstLine="720"/>
        <w:jc w:val="both"/>
        <w:rPr>
          <w:rFonts w:ascii="Times New Roman" w:hAnsi="Times New Roman"/>
          <w:shd w:val="clear" w:color="auto" w:fill="FFFFFF"/>
        </w:rPr>
      </w:pPr>
      <w:r w:rsidRPr="00EB6CBA">
        <w:rPr>
          <w:rFonts w:ascii="Times New Roman" w:hAnsi="Times New Roman"/>
          <w:b/>
          <w:szCs w:val="28"/>
        </w:rPr>
        <w:t xml:space="preserve">Điều </w:t>
      </w:r>
      <w:r w:rsidR="004E0E5B" w:rsidRPr="00EB6CBA">
        <w:rPr>
          <w:rFonts w:ascii="Times New Roman" w:hAnsi="Times New Roman"/>
          <w:b/>
          <w:szCs w:val="28"/>
        </w:rPr>
        <w:t>4</w:t>
      </w:r>
      <w:r w:rsidRPr="00EB6CBA">
        <w:rPr>
          <w:rFonts w:ascii="Times New Roman" w:hAnsi="Times New Roman"/>
          <w:b/>
          <w:szCs w:val="28"/>
        </w:rPr>
        <w:t xml:space="preserve">. </w:t>
      </w:r>
      <w:r w:rsidRPr="00EB6CBA">
        <w:rPr>
          <w:rFonts w:ascii="Times New Roman" w:hAnsi="Times New Roman"/>
          <w:szCs w:val="28"/>
        </w:rPr>
        <w:t xml:space="preserve">Chánh Văn phòng </w:t>
      </w:r>
      <w:r w:rsidR="007635DA" w:rsidRPr="00EB6CBA">
        <w:rPr>
          <w:rFonts w:ascii="Times New Roman" w:hAnsi="Times New Roman"/>
          <w:szCs w:val="28"/>
        </w:rPr>
        <w:t>UBND</w:t>
      </w:r>
      <w:r w:rsidR="00665059" w:rsidRPr="00EB6CBA">
        <w:rPr>
          <w:rFonts w:ascii="Times New Roman" w:hAnsi="Times New Roman"/>
          <w:szCs w:val="28"/>
        </w:rPr>
        <w:t xml:space="preserve"> tỉnh, </w:t>
      </w:r>
      <w:r w:rsidR="00933D64" w:rsidRPr="00EB6CBA">
        <w:rPr>
          <w:rFonts w:ascii="Times New Roman" w:hAnsi="Times New Roman"/>
          <w:szCs w:val="28"/>
        </w:rPr>
        <w:t xml:space="preserve">Giám đốc </w:t>
      </w:r>
      <w:r w:rsidR="00D50E67" w:rsidRPr="00EB6CBA">
        <w:rPr>
          <w:rFonts w:ascii="Times New Roman" w:hAnsi="Times New Roman"/>
          <w:szCs w:val="28"/>
        </w:rPr>
        <w:t xml:space="preserve">Sở </w:t>
      </w:r>
      <w:r w:rsidR="00012102" w:rsidRPr="00EB6CBA">
        <w:rPr>
          <w:rFonts w:ascii="Times New Roman" w:hAnsi="Times New Roman"/>
          <w:szCs w:val="28"/>
        </w:rPr>
        <w:t>Tài chính</w:t>
      </w:r>
      <w:r w:rsidR="00AA4FDA" w:rsidRPr="00EB6CBA">
        <w:rPr>
          <w:rFonts w:ascii="Times New Roman" w:hAnsi="Times New Roman"/>
          <w:szCs w:val="28"/>
        </w:rPr>
        <w:t xml:space="preserve">, </w:t>
      </w:r>
      <w:r w:rsidR="00B2384D" w:rsidRPr="00EB6CBA">
        <w:rPr>
          <w:rFonts w:ascii="Times New Roman" w:hAnsi="Times New Roman"/>
          <w:szCs w:val="28"/>
        </w:rPr>
        <w:t xml:space="preserve">Giám đốc </w:t>
      </w:r>
      <w:r w:rsidR="000B46C0" w:rsidRPr="00EB6CBA">
        <w:rPr>
          <w:rFonts w:ascii="Times New Roman" w:hAnsi="Times New Roman"/>
          <w:szCs w:val="28"/>
        </w:rPr>
        <w:t xml:space="preserve">Kho bạc </w:t>
      </w:r>
      <w:r w:rsidR="00B2384D" w:rsidRPr="00EB6CBA">
        <w:rPr>
          <w:rFonts w:ascii="Times New Roman" w:hAnsi="Times New Roman"/>
          <w:szCs w:val="28"/>
        </w:rPr>
        <w:t>N</w:t>
      </w:r>
      <w:r w:rsidR="000B46C0" w:rsidRPr="00EB6CBA">
        <w:rPr>
          <w:rFonts w:ascii="Times New Roman" w:hAnsi="Times New Roman"/>
          <w:szCs w:val="28"/>
        </w:rPr>
        <w:t xml:space="preserve">hà nước khu vực VI, </w:t>
      </w:r>
      <w:r w:rsidR="005549FD" w:rsidRPr="00EB6CBA">
        <w:rPr>
          <w:rFonts w:ascii="Times New Roman" w:hAnsi="Times New Roman"/>
          <w:szCs w:val="28"/>
        </w:rPr>
        <w:t xml:space="preserve">Giám đốc </w:t>
      </w:r>
      <w:r w:rsidR="00CA07EE" w:rsidRPr="00EB6CBA">
        <w:rPr>
          <w:rFonts w:ascii="Times New Roman" w:hAnsi="Times New Roman"/>
          <w:szCs w:val="28"/>
        </w:rPr>
        <w:t xml:space="preserve">Công ty TNHH </w:t>
      </w:r>
      <w:r w:rsidR="00EB1E97" w:rsidRPr="001468AF">
        <w:rPr>
          <w:rFonts w:ascii="Times New Roman" w:hAnsi="Times New Roman"/>
          <w:szCs w:val="28"/>
        </w:rPr>
        <w:t>Một thành viên</w:t>
      </w:r>
      <w:r w:rsidR="00CA07EE" w:rsidRPr="00EB6CBA">
        <w:rPr>
          <w:rFonts w:ascii="Times New Roman" w:hAnsi="Times New Roman"/>
          <w:szCs w:val="28"/>
        </w:rPr>
        <w:t xml:space="preserve"> </w:t>
      </w:r>
      <w:r w:rsidR="005549FD" w:rsidRPr="00EB6CBA">
        <w:rPr>
          <w:rFonts w:ascii="Times New Roman" w:hAnsi="Times New Roman"/>
          <w:szCs w:val="28"/>
        </w:rPr>
        <w:t>Khai thác công trình thuỷ lợi</w:t>
      </w:r>
      <w:r w:rsidR="00196FBE" w:rsidRPr="00EB6CBA">
        <w:rPr>
          <w:rFonts w:ascii="Times New Roman" w:hAnsi="Times New Roman"/>
          <w:szCs w:val="28"/>
        </w:rPr>
        <w:t xml:space="preserve"> Lạng Sơn</w:t>
      </w:r>
      <w:r w:rsidR="005549FD" w:rsidRPr="00EB6CBA">
        <w:rPr>
          <w:rFonts w:ascii="Times New Roman" w:hAnsi="Times New Roman"/>
          <w:szCs w:val="28"/>
        </w:rPr>
        <w:t xml:space="preserve">, </w:t>
      </w:r>
      <w:r w:rsidR="006F4F44" w:rsidRPr="00EB6CBA">
        <w:rPr>
          <w:rFonts w:ascii="Times New Roman" w:hAnsi="Times New Roman"/>
          <w:szCs w:val="28"/>
        </w:rPr>
        <w:t>Chủ tịch UBND các xã</w:t>
      </w:r>
      <w:r w:rsidR="005549FD" w:rsidRPr="00EB6CBA">
        <w:rPr>
          <w:rFonts w:ascii="Times New Roman" w:hAnsi="Times New Roman"/>
          <w:szCs w:val="28"/>
        </w:rPr>
        <w:t>, phường</w:t>
      </w:r>
      <w:r w:rsidR="006F4F44" w:rsidRPr="00EB6CBA">
        <w:rPr>
          <w:rFonts w:ascii="Times New Roman" w:hAnsi="Times New Roman"/>
          <w:szCs w:val="28"/>
        </w:rPr>
        <w:t xml:space="preserve"> </w:t>
      </w:r>
      <w:r w:rsidR="005611AC" w:rsidRPr="00EB6CBA">
        <w:rPr>
          <w:rFonts w:ascii="Times New Roman" w:hAnsi="Times New Roman"/>
          <w:szCs w:val="28"/>
        </w:rPr>
        <w:t>có tên</w:t>
      </w:r>
      <w:r w:rsidR="00091F17" w:rsidRPr="00EB6CBA">
        <w:rPr>
          <w:rFonts w:ascii="Times New Roman" w:hAnsi="Times New Roman"/>
          <w:szCs w:val="28"/>
        </w:rPr>
        <w:t xml:space="preserve"> tại Điều 1</w:t>
      </w:r>
      <w:r w:rsidR="005611AC" w:rsidRPr="00EB6CBA">
        <w:rPr>
          <w:rFonts w:ascii="Times New Roman" w:hAnsi="Times New Roman"/>
          <w:szCs w:val="28"/>
        </w:rPr>
        <w:t xml:space="preserve"> </w:t>
      </w:r>
      <w:r w:rsidR="00933D64" w:rsidRPr="00EB6CBA">
        <w:rPr>
          <w:rFonts w:ascii="Times New Roman" w:hAnsi="Times New Roman"/>
          <w:szCs w:val="28"/>
        </w:rPr>
        <w:t>chịu trách nhiệm thi hành Quyết định này./.</w:t>
      </w:r>
    </w:p>
    <w:tbl>
      <w:tblPr>
        <w:tblW w:w="9214" w:type="dxa"/>
        <w:tblInd w:w="108" w:type="dxa"/>
        <w:tblLook w:val="01E0" w:firstRow="1" w:lastRow="1" w:firstColumn="1" w:lastColumn="1" w:noHBand="0" w:noVBand="0"/>
      </w:tblPr>
      <w:tblGrid>
        <w:gridCol w:w="4820"/>
        <w:gridCol w:w="4394"/>
      </w:tblGrid>
      <w:tr w:rsidR="001A6032" w:rsidRPr="001A6032" w14:paraId="5FA6C810" w14:textId="77777777" w:rsidTr="0044449F">
        <w:trPr>
          <w:trHeight w:val="93"/>
        </w:trPr>
        <w:tc>
          <w:tcPr>
            <w:tcW w:w="4820" w:type="dxa"/>
          </w:tcPr>
          <w:p w14:paraId="15D35C81" w14:textId="77777777" w:rsidR="00AE01A9" w:rsidRPr="001A6032" w:rsidRDefault="00AE01A9" w:rsidP="00DF67F4">
            <w:pPr>
              <w:rPr>
                <w:rFonts w:ascii="Times New Roman" w:hAnsi="Times New Roman"/>
                <w:i/>
                <w:iCs/>
                <w:sz w:val="24"/>
                <w:szCs w:val="24"/>
                <w:lang w:eastAsia="vi-VN"/>
              </w:rPr>
            </w:pPr>
            <w:r w:rsidRPr="001A6032">
              <w:rPr>
                <w:rFonts w:ascii="Times New Roman" w:hAnsi="Times New Roman"/>
                <w:b/>
                <w:bCs/>
                <w:i/>
                <w:iCs/>
                <w:sz w:val="24"/>
                <w:szCs w:val="24"/>
              </w:rPr>
              <w:t>Nơi nhận</w:t>
            </w:r>
            <w:r w:rsidRPr="001A6032">
              <w:rPr>
                <w:rFonts w:ascii="Times New Roman" w:hAnsi="Times New Roman"/>
                <w:i/>
                <w:iCs/>
                <w:sz w:val="24"/>
                <w:szCs w:val="24"/>
              </w:rPr>
              <w:t>:</w:t>
            </w:r>
            <w:r w:rsidR="00EF2351" w:rsidRPr="001A6032">
              <w:rPr>
                <w:rFonts w:ascii="Times New Roman" w:hAnsi="Times New Roman"/>
                <w:i/>
                <w:iCs/>
                <w:sz w:val="24"/>
                <w:szCs w:val="24"/>
              </w:rPr>
              <w:t xml:space="preserve"> </w:t>
            </w:r>
            <w:r w:rsidRPr="001A6032">
              <w:rPr>
                <w:rFonts w:ascii="Times New Roman" w:hAnsi="Times New Roman"/>
                <w:i/>
                <w:iCs/>
                <w:sz w:val="24"/>
                <w:szCs w:val="24"/>
              </w:rPr>
              <w:tab/>
            </w:r>
            <w:r w:rsidR="006A34E0" w:rsidRPr="001A6032">
              <w:rPr>
                <w:rFonts w:ascii="Times New Roman" w:hAnsi="Times New Roman"/>
                <w:i/>
                <w:iCs/>
                <w:sz w:val="24"/>
                <w:szCs w:val="24"/>
              </w:rPr>
              <w:t xml:space="preserve"> </w:t>
            </w:r>
            <w:r w:rsidR="0044449F" w:rsidRPr="001A6032">
              <w:rPr>
                <w:rFonts w:ascii="Times New Roman" w:hAnsi="Times New Roman"/>
                <w:i/>
                <w:iCs/>
                <w:sz w:val="24"/>
                <w:szCs w:val="24"/>
              </w:rPr>
              <w:t xml:space="preserve"> </w:t>
            </w:r>
            <w:r w:rsidR="00555D63" w:rsidRPr="001A6032">
              <w:rPr>
                <w:rFonts w:ascii="Times New Roman" w:hAnsi="Times New Roman"/>
                <w:i/>
                <w:iCs/>
                <w:sz w:val="24"/>
                <w:szCs w:val="24"/>
              </w:rPr>
              <w:t xml:space="preserve">   </w:t>
            </w:r>
            <w:r w:rsidRPr="001A6032">
              <w:rPr>
                <w:rFonts w:ascii="Times New Roman" w:hAnsi="Times New Roman"/>
                <w:i/>
                <w:iCs/>
                <w:sz w:val="24"/>
                <w:szCs w:val="24"/>
              </w:rPr>
              <w:t xml:space="preserve"> </w:t>
            </w:r>
          </w:p>
          <w:p w14:paraId="68906F3E" w14:textId="0C3F5591" w:rsidR="00AE01A9" w:rsidRPr="001A6032" w:rsidRDefault="00AE01A9" w:rsidP="00DF67F4">
            <w:pPr>
              <w:rPr>
                <w:rFonts w:ascii="Times New Roman" w:hAnsi="Times New Roman"/>
                <w:sz w:val="22"/>
                <w:szCs w:val="22"/>
              </w:rPr>
            </w:pPr>
            <w:r w:rsidRPr="001A6032">
              <w:rPr>
                <w:rFonts w:ascii="Times New Roman" w:hAnsi="Times New Roman"/>
                <w:sz w:val="22"/>
                <w:szCs w:val="22"/>
              </w:rPr>
              <w:t xml:space="preserve">- Như Điều </w:t>
            </w:r>
            <w:r w:rsidR="00EB1E97" w:rsidRPr="00FC7029">
              <w:rPr>
                <w:rFonts w:ascii="Times New Roman" w:hAnsi="Times New Roman"/>
                <w:sz w:val="22"/>
                <w:szCs w:val="22"/>
              </w:rPr>
              <w:t>4</w:t>
            </w:r>
            <w:r w:rsidRPr="001A6032">
              <w:rPr>
                <w:rFonts w:ascii="Times New Roman" w:hAnsi="Times New Roman"/>
                <w:sz w:val="22"/>
                <w:szCs w:val="22"/>
              </w:rPr>
              <w:t>;</w:t>
            </w:r>
          </w:p>
          <w:p w14:paraId="08088813" w14:textId="77777777" w:rsidR="00CA4DB1" w:rsidRPr="001A6032" w:rsidRDefault="00CA4DB1" w:rsidP="00DF67F4">
            <w:pPr>
              <w:rPr>
                <w:rFonts w:ascii="Times New Roman" w:hAnsi="Times New Roman"/>
                <w:sz w:val="22"/>
                <w:szCs w:val="22"/>
              </w:rPr>
            </w:pPr>
            <w:r w:rsidRPr="001A6032">
              <w:rPr>
                <w:rFonts w:ascii="Times New Roman" w:hAnsi="Times New Roman"/>
                <w:sz w:val="22"/>
                <w:szCs w:val="22"/>
              </w:rPr>
              <w:t>- Th</w:t>
            </w:r>
            <w:r w:rsidRPr="001A6032">
              <w:rPr>
                <w:rFonts w:ascii="Times New Roman" w:hAnsi="Times New Roman" w:hint="eastAsia"/>
                <w:sz w:val="22"/>
                <w:szCs w:val="22"/>
              </w:rPr>
              <w:t>ư</w:t>
            </w:r>
            <w:r w:rsidRPr="001A6032">
              <w:rPr>
                <w:rFonts w:ascii="Times New Roman" w:hAnsi="Times New Roman"/>
                <w:sz w:val="22"/>
                <w:szCs w:val="22"/>
              </w:rPr>
              <w:t>ờng trực Tỉnh ủy;</w:t>
            </w:r>
          </w:p>
          <w:p w14:paraId="4A58FF9E" w14:textId="77777777" w:rsidR="00F83654" w:rsidRPr="001A6032" w:rsidRDefault="00F83654" w:rsidP="00DF67F4">
            <w:pPr>
              <w:rPr>
                <w:rFonts w:ascii="Times New Roman" w:hAnsi="Times New Roman"/>
                <w:sz w:val="22"/>
                <w:szCs w:val="22"/>
              </w:rPr>
            </w:pPr>
            <w:r w:rsidRPr="001A6032">
              <w:rPr>
                <w:rFonts w:ascii="Times New Roman" w:hAnsi="Times New Roman"/>
                <w:sz w:val="22"/>
                <w:szCs w:val="22"/>
              </w:rPr>
              <w:t>- Thường trực HĐND tỉnh;</w:t>
            </w:r>
          </w:p>
          <w:p w14:paraId="53532B83" w14:textId="77777777" w:rsidR="00996658" w:rsidRPr="001A6032" w:rsidRDefault="00996658" w:rsidP="00DF67F4">
            <w:pPr>
              <w:rPr>
                <w:rFonts w:ascii="Times New Roman" w:hAnsi="Times New Roman"/>
                <w:sz w:val="22"/>
                <w:szCs w:val="22"/>
              </w:rPr>
            </w:pPr>
            <w:r w:rsidRPr="001A6032">
              <w:rPr>
                <w:rFonts w:ascii="Times New Roman" w:hAnsi="Times New Roman"/>
                <w:sz w:val="22"/>
                <w:szCs w:val="22"/>
              </w:rPr>
              <w:t>- Thường trực Đảng ủy UBND tỉnh;</w:t>
            </w:r>
          </w:p>
          <w:p w14:paraId="38B915A2" w14:textId="77777777" w:rsidR="00F83654" w:rsidRPr="001A6032" w:rsidRDefault="00F83654" w:rsidP="00DF67F4">
            <w:pPr>
              <w:rPr>
                <w:rFonts w:ascii="Times New Roman" w:hAnsi="Times New Roman"/>
                <w:sz w:val="22"/>
                <w:szCs w:val="22"/>
              </w:rPr>
            </w:pPr>
            <w:r w:rsidRPr="001A6032">
              <w:rPr>
                <w:rFonts w:ascii="Times New Roman" w:hAnsi="Times New Roman"/>
                <w:sz w:val="22"/>
                <w:szCs w:val="22"/>
              </w:rPr>
              <w:t>- Ban Kinh tế - Ngân sách (HĐND tỉnh);</w:t>
            </w:r>
          </w:p>
          <w:p w14:paraId="2F7FC7E9" w14:textId="77777777" w:rsidR="00AE01A9" w:rsidRPr="001A6032" w:rsidRDefault="00AE01A9" w:rsidP="00DF67F4">
            <w:pPr>
              <w:rPr>
                <w:rFonts w:ascii="Times New Roman" w:hAnsi="Times New Roman"/>
                <w:sz w:val="22"/>
                <w:szCs w:val="22"/>
              </w:rPr>
            </w:pPr>
            <w:r w:rsidRPr="001A6032">
              <w:rPr>
                <w:rFonts w:ascii="Times New Roman" w:hAnsi="Times New Roman"/>
                <w:sz w:val="22"/>
                <w:szCs w:val="22"/>
              </w:rPr>
              <w:t>- Chủ tịch, các Phó Chủ tịch UBND tỉnh;</w:t>
            </w:r>
            <w:r w:rsidR="00555D63" w:rsidRPr="001A6032">
              <w:rPr>
                <w:rFonts w:ascii="Times New Roman" w:hAnsi="Times New Roman"/>
                <w:sz w:val="22"/>
                <w:szCs w:val="22"/>
              </w:rPr>
              <w:t xml:space="preserve">  </w:t>
            </w:r>
            <w:r w:rsidRPr="001A6032">
              <w:rPr>
                <w:rFonts w:ascii="Times New Roman" w:hAnsi="Times New Roman"/>
                <w:sz w:val="22"/>
                <w:szCs w:val="22"/>
              </w:rPr>
              <w:t xml:space="preserve">  </w:t>
            </w:r>
          </w:p>
          <w:p w14:paraId="54250A3D" w14:textId="77777777" w:rsidR="00AE01A9" w:rsidRPr="001A6032" w:rsidRDefault="00AE01A9" w:rsidP="00DF67F4">
            <w:pPr>
              <w:rPr>
                <w:rFonts w:ascii="Times New Roman" w:hAnsi="Times New Roman"/>
                <w:sz w:val="22"/>
                <w:szCs w:val="22"/>
              </w:rPr>
            </w:pPr>
            <w:r w:rsidRPr="001A6032">
              <w:rPr>
                <w:rFonts w:ascii="Times New Roman" w:hAnsi="Times New Roman"/>
                <w:sz w:val="22"/>
                <w:szCs w:val="22"/>
              </w:rPr>
              <w:t xml:space="preserve">- </w:t>
            </w:r>
            <w:r w:rsidR="00310AFC" w:rsidRPr="001A6032">
              <w:rPr>
                <w:rFonts w:ascii="Times New Roman" w:hAnsi="Times New Roman"/>
                <w:sz w:val="22"/>
                <w:szCs w:val="22"/>
              </w:rPr>
              <w:t xml:space="preserve">C, </w:t>
            </w:r>
            <w:r w:rsidRPr="001A6032">
              <w:rPr>
                <w:rFonts w:ascii="Times New Roman" w:hAnsi="Times New Roman"/>
                <w:sz w:val="22"/>
                <w:szCs w:val="22"/>
              </w:rPr>
              <w:t>P</w:t>
            </w:r>
            <w:r w:rsidR="00F83654" w:rsidRPr="001A6032">
              <w:rPr>
                <w:rFonts w:ascii="Times New Roman" w:hAnsi="Times New Roman"/>
                <w:sz w:val="22"/>
                <w:szCs w:val="22"/>
              </w:rPr>
              <w:t>C</w:t>
            </w:r>
            <w:r w:rsidRPr="001A6032">
              <w:rPr>
                <w:rFonts w:ascii="Times New Roman" w:hAnsi="Times New Roman"/>
                <w:sz w:val="22"/>
                <w:szCs w:val="22"/>
              </w:rPr>
              <w:t>VP UBND tỉnh,</w:t>
            </w:r>
            <w:r w:rsidR="00996658" w:rsidRPr="001A6032">
              <w:rPr>
                <w:rFonts w:ascii="Times New Roman" w:hAnsi="Times New Roman"/>
                <w:sz w:val="22"/>
                <w:szCs w:val="22"/>
              </w:rPr>
              <w:t xml:space="preserve"> </w:t>
            </w:r>
            <w:r w:rsidR="00726702" w:rsidRPr="001A6032">
              <w:rPr>
                <w:rFonts w:ascii="Times New Roman" w:hAnsi="Times New Roman"/>
                <w:sz w:val="22"/>
                <w:szCs w:val="22"/>
              </w:rPr>
              <w:t>c</w:t>
            </w:r>
            <w:r w:rsidRPr="001A6032">
              <w:rPr>
                <w:rFonts w:ascii="Times New Roman" w:hAnsi="Times New Roman"/>
                <w:sz w:val="22"/>
                <w:szCs w:val="22"/>
              </w:rPr>
              <w:t>ác phòng</w:t>
            </w:r>
            <w:r w:rsidR="00D366F9" w:rsidRPr="001A6032">
              <w:rPr>
                <w:rFonts w:ascii="Times New Roman" w:hAnsi="Times New Roman"/>
                <w:sz w:val="22"/>
                <w:szCs w:val="22"/>
              </w:rPr>
              <w:t xml:space="preserve"> </w:t>
            </w:r>
            <w:r w:rsidR="00974986" w:rsidRPr="001A6032">
              <w:rPr>
                <w:rFonts w:ascii="Times New Roman" w:hAnsi="Times New Roman"/>
                <w:sz w:val="22"/>
                <w:szCs w:val="22"/>
              </w:rPr>
              <w:t>CM</w:t>
            </w:r>
            <w:r w:rsidR="00CD55CE" w:rsidRPr="001A6032">
              <w:rPr>
                <w:rFonts w:ascii="Times New Roman" w:hAnsi="Times New Roman"/>
                <w:sz w:val="22"/>
                <w:szCs w:val="22"/>
              </w:rPr>
              <w:t>;</w:t>
            </w:r>
            <w:r w:rsidR="00D366F9" w:rsidRPr="001A6032">
              <w:rPr>
                <w:rFonts w:ascii="Times New Roman" w:hAnsi="Times New Roman"/>
                <w:sz w:val="22"/>
                <w:szCs w:val="22"/>
              </w:rPr>
              <w:t xml:space="preserve"> </w:t>
            </w:r>
            <w:r w:rsidRPr="001A6032">
              <w:rPr>
                <w:rFonts w:ascii="Times New Roman" w:hAnsi="Times New Roman"/>
                <w:sz w:val="22"/>
                <w:szCs w:val="22"/>
              </w:rPr>
              <w:t xml:space="preserve">                             </w:t>
            </w:r>
          </w:p>
          <w:p w14:paraId="2C06A2C6" w14:textId="7544F0A9" w:rsidR="00AE01A9" w:rsidRPr="001A6032" w:rsidRDefault="00D366F9" w:rsidP="00180E16">
            <w:pPr>
              <w:jc w:val="both"/>
              <w:rPr>
                <w:rFonts w:ascii="Times New Roman" w:hAnsi="Times New Roman"/>
                <w:sz w:val="24"/>
                <w:szCs w:val="28"/>
                <w:lang w:eastAsia="vi-VN"/>
              </w:rPr>
            </w:pPr>
            <w:r w:rsidRPr="001A6032">
              <w:rPr>
                <w:rFonts w:ascii="Times New Roman" w:hAnsi="Times New Roman"/>
                <w:sz w:val="22"/>
                <w:szCs w:val="22"/>
              </w:rPr>
              <w:t xml:space="preserve">- Lưu: VT, </w:t>
            </w:r>
            <w:r w:rsidR="00F83654" w:rsidRPr="001A6032">
              <w:rPr>
                <w:rFonts w:ascii="Times New Roman" w:hAnsi="Times New Roman"/>
                <w:sz w:val="22"/>
                <w:szCs w:val="22"/>
              </w:rPr>
              <w:t>KT</w:t>
            </w:r>
            <w:r w:rsidR="00996658" w:rsidRPr="001A6032">
              <w:rPr>
                <w:rFonts w:ascii="Times New Roman" w:hAnsi="Times New Roman"/>
                <w:sz w:val="22"/>
                <w:szCs w:val="22"/>
              </w:rPr>
              <w:t>TH</w:t>
            </w:r>
            <w:r w:rsidR="00A54550" w:rsidRPr="001A6032">
              <w:rPr>
                <w:rFonts w:ascii="Times New Roman" w:hAnsi="Times New Roman"/>
                <w:sz w:val="18"/>
                <w:szCs w:val="18"/>
              </w:rPr>
              <w:t>(</w:t>
            </w:r>
            <w:r w:rsidR="00461133">
              <w:rPr>
                <w:rFonts w:ascii="Times New Roman" w:hAnsi="Times New Roman"/>
                <w:sz w:val="18"/>
                <w:szCs w:val="18"/>
                <w:lang w:val="en-US"/>
              </w:rPr>
              <w:t>ĐTTH</w:t>
            </w:r>
            <w:r w:rsidR="00F83654" w:rsidRPr="001A6032">
              <w:rPr>
                <w:rFonts w:ascii="Times New Roman" w:hAnsi="Times New Roman"/>
                <w:sz w:val="18"/>
                <w:szCs w:val="18"/>
              </w:rPr>
              <w:t>)</w:t>
            </w:r>
            <w:r w:rsidR="00AE01A9" w:rsidRPr="001A6032">
              <w:rPr>
                <w:rFonts w:ascii="Times New Roman" w:hAnsi="Times New Roman"/>
                <w:sz w:val="22"/>
                <w:szCs w:val="22"/>
              </w:rPr>
              <w:t>.</w:t>
            </w:r>
          </w:p>
        </w:tc>
        <w:tc>
          <w:tcPr>
            <w:tcW w:w="4394" w:type="dxa"/>
          </w:tcPr>
          <w:p w14:paraId="159F4CE4" w14:textId="77777777" w:rsidR="00F75E2C" w:rsidRPr="001A6032" w:rsidRDefault="00F75E2C" w:rsidP="00DF67F4">
            <w:pPr>
              <w:jc w:val="center"/>
              <w:rPr>
                <w:rFonts w:ascii="Times New Roman" w:hAnsi="Times New Roman"/>
                <w:b/>
                <w:bCs/>
                <w:sz w:val="26"/>
                <w:szCs w:val="26"/>
              </w:rPr>
            </w:pPr>
            <w:r w:rsidRPr="001A6032">
              <w:rPr>
                <w:rFonts w:ascii="Times New Roman" w:hAnsi="Times New Roman"/>
                <w:b/>
                <w:bCs/>
                <w:sz w:val="26"/>
                <w:szCs w:val="26"/>
              </w:rPr>
              <w:t xml:space="preserve">TM. ỦY BAN NHÂN DÂN </w:t>
            </w:r>
          </w:p>
          <w:p w14:paraId="1B557AD5" w14:textId="77777777" w:rsidR="00AE01A9" w:rsidRPr="001A6032" w:rsidRDefault="00AA4FDA" w:rsidP="00DF67F4">
            <w:pPr>
              <w:jc w:val="center"/>
              <w:rPr>
                <w:rFonts w:ascii="Times New Roman" w:hAnsi="Times New Roman"/>
                <w:b/>
                <w:bCs/>
                <w:sz w:val="26"/>
                <w:szCs w:val="26"/>
              </w:rPr>
            </w:pPr>
            <w:r w:rsidRPr="001A6032">
              <w:rPr>
                <w:rFonts w:ascii="Times New Roman" w:hAnsi="Times New Roman"/>
                <w:b/>
                <w:bCs/>
                <w:sz w:val="26"/>
                <w:szCs w:val="26"/>
              </w:rPr>
              <w:t xml:space="preserve">KT. </w:t>
            </w:r>
            <w:r w:rsidR="00AE01A9" w:rsidRPr="001A6032">
              <w:rPr>
                <w:rFonts w:ascii="Times New Roman" w:hAnsi="Times New Roman"/>
                <w:b/>
                <w:bCs/>
                <w:sz w:val="26"/>
                <w:szCs w:val="26"/>
              </w:rPr>
              <w:t>CHỦ TỊCH</w:t>
            </w:r>
          </w:p>
          <w:p w14:paraId="3955F31A" w14:textId="77777777" w:rsidR="00AA4FDA" w:rsidRPr="001A6032" w:rsidRDefault="00AA4FDA" w:rsidP="00DF67F4">
            <w:pPr>
              <w:jc w:val="center"/>
              <w:rPr>
                <w:rFonts w:ascii="Times New Roman" w:hAnsi="Times New Roman"/>
                <w:b/>
                <w:bCs/>
                <w:sz w:val="26"/>
                <w:szCs w:val="26"/>
              </w:rPr>
            </w:pPr>
            <w:r w:rsidRPr="001A6032">
              <w:rPr>
                <w:rFonts w:ascii="Times New Roman" w:hAnsi="Times New Roman"/>
                <w:b/>
                <w:bCs/>
                <w:sz w:val="26"/>
                <w:szCs w:val="26"/>
              </w:rPr>
              <w:t>PHÓ CHỦ TỊCH</w:t>
            </w:r>
          </w:p>
          <w:p w14:paraId="315C0F5A" w14:textId="77777777" w:rsidR="00F83654" w:rsidRPr="001A6032" w:rsidRDefault="00F83654" w:rsidP="00DF67F4">
            <w:pPr>
              <w:jc w:val="center"/>
              <w:rPr>
                <w:rFonts w:ascii="Times New Roman" w:hAnsi="Times New Roman"/>
                <w:b/>
                <w:sz w:val="26"/>
                <w:szCs w:val="26"/>
              </w:rPr>
            </w:pPr>
          </w:p>
          <w:p w14:paraId="33C5C08B" w14:textId="77777777" w:rsidR="00310AFC" w:rsidRPr="001A6032" w:rsidRDefault="00310AFC" w:rsidP="00DF67F4">
            <w:pPr>
              <w:jc w:val="center"/>
              <w:rPr>
                <w:rFonts w:ascii="Times New Roman" w:hAnsi="Times New Roman"/>
                <w:b/>
                <w:sz w:val="26"/>
                <w:szCs w:val="26"/>
              </w:rPr>
            </w:pPr>
          </w:p>
          <w:p w14:paraId="44786DF6" w14:textId="77777777" w:rsidR="00310AFC" w:rsidRPr="001468AF" w:rsidRDefault="00310AFC" w:rsidP="00DF67F4">
            <w:pPr>
              <w:jc w:val="center"/>
              <w:rPr>
                <w:rFonts w:ascii="Times New Roman" w:hAnsi="Times New Roman"/>
                <w:b/>
                <w:sz w:val="26"/>
                <w:szCs w:val="26"/>
              </w:rPr>
            </w:pPr>
          </w:p>
          <w:p w14:paraId="2A4F3CB3" w14:textId="77777777" w:rsidR="004D7ACF" w:rsidRPr="001468AF" w:rsidRDefault="004D7ACF" w:rsidP="00DF67F4">
            <w:pPr>
              <w:jc w:val="center"/>
              <w:rPr>
                <w:rFonts w:ascii="Times New Roman" w:hAnsi="Times New Roman"/>
                <w:b/>
                <w:sz w:val="26"/>
                <w:szCs w:val="26"/>
              </w:rPr>
            </w:pPr>
          </w:p>
          <w:p w14:paraId="5AA29AF1" w14:textId="77777777" w:rsidR="00310AFC" w:rsidRPr="001468AF" w:rsidRDefault="00310AFC" w:rsidP="00951C5F">
            <w:pPr>
              <w:rPr>
                <w:rFonts w:ascii="Times New Roman" w:hAnsi="Times New Roman"/>
                <w:b/>
                <w:sz w:val="26"/>
                <w:szCs w:val="26"/>
              </w:rPr>
            </w:pPr>
          </w:p>
          <w:p w14:paraId="2B1F0245" w14:textId="77777777" w:rsidR="00AE01A9" w:rsidRPr="001A6032" w:rsidRDefault="00310AFC" w:rsidP="007B0CBF">
            <w:pPr>
              <w:jc w:val="center"/>
              <w:rPr>
                <w:rFonts w:ascii="Times New Roman" w:hAnsi="Times New Roman"/>
                <w:b/>
                <w:bCs/>
                <w:szCs w:val="28"/>
                <w:lang w:eastAsia="vi-VN"/>
              </w:rPr>
            </w:pPr>
            <w:r w:rsidRPr="001A6032">
              <w:rPr>
                <w:rFonts w:ascii="Times New Roman" w:hAnsi="Times New Roman" w:hint="eastAsia"/>
                <w:b/>
                <w:szCs w:val="28"/>
              </w:rPr>
              <w:t>Đ</w:t>
            </w:r>
            <w:r w:rsidRPr="001A6032">
              <w:rPr>
                <w:rFonts w:ascii="Times New Roman" w:hAnsi="Times New Roman"/>
                <w:b/>
                <w:szCs w:val="28"/>
              </w:rPr>
              <w:t>oàn Thanh S</w:t>
            </w:r>
            <w:r w:rsidRPr="001A6032">
              <w:rPr>
                <w:rFonts w:ascii="Times New Roman" w:hAnsi="Times New Roman" w:hint="eastAsia"/>
                <w:b/>
                <w:szCs w:val="28"/>
              </w:rPr>
              <w:t>ơ</w:t>
            </w:r>
            <w:r w:rsidRPr="001A6032">
              <w:rPr>
                <w:rFonts w:ascii="Times New Roman" w:hAnsi="Times New Roman"/>
                <w:b/>
                <w:szCs w:val="28"/>
              </w:rPr>
              <w:t>n</w:t>
            </w:r>
          </w:p>
        </w:tc>
      </w:tr>
    </w:tbl>
    <w:p w14:paraId="1C55F418" w14:textId="77777777" w:rsidR="00AE01A9" w:rsidRPr="001A6032" w:rsidRDefault="00AE01A9" w:rsidP="00AE01A9">
      <w:pPr>
        <w:spacing w:before="120"/>
        <w:jc w:val="both"/>
        <w:rPr>
          <w:rFonts w:ascii="Times New Roman" w:hAnsi="Times New Roman"/>
          <w:spacing w:val="8"/>
          <w:szCs w:val="28"/>
        </w:rPr>
      </w:pPr>
    </w:p>
    <w:sectPr w:rsidR="00AE01A9" w:rsidRPr="001A6032" w:rsidSect="004D7ACF">
      <w:headerReference w:type="default" r:id="rId8"/>
      <w:footerReference w:type="even" r:id="rId9"/>
      <w:footerReference w:type="default" r:id="rId10"/>
      <w:pgSz w:w="11907" w:h="16840" w:code="9"/>
      <w:pgMar w:top="1134" w:right="992" w:bottom="851" w:left="1701" w:header="561" w:footer="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B42410" w14:textId="77777777" w:rsidR="001C7451" w:rsidRPr="006E0F25" w:rsidRDefault="001C7451">
      <w:r w:rsidRPr="006E0F25">
        <w:separator/>
      </w:r>
    </w:p>
  </w:endnote>
  <w:endnote w:type="continuationSeparator" w:id="0">
    <w:p w14:paraId="0EB9C99E" w14:textId="77777777" w:rsidR="001C7451" w:rsidRPr="006E0F25" w:rsidRDefault="001C7451">
      <w:r w:rsidRPr="006E0F25">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altName w:val="Courier New"/>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1A2104" w14:textId="77777777" w:rsidR="000F61E8" w:rsidRPr="006E0F25" w:rsidRDefault="000F61E8" w:rsidP="00DD465B">
    <w:pPr>
      <w:pStyle w:val="Footer"/>
      <w:framePr w:wrap="around" w:vAnchor="text" w:hAnchor="margin" w:xAlign="right" w:y="1"/>
      <w:rPr>
        <w:rStyle w:val="PageNumber"/>
      </w:rPr>
    </w:pPr>
    <w:r w:rsidRPr="006E0F25">
      <w:rPr>
        <w:rStyle w:val="PageNumber"/>
      </w:rPr>
      <w:fldChar w:fldCharType="begin"/>
    </w:r>
    <w:r w:rsidRPr="006E0F25">
      <w:rPr>
        <w:rStyle w:val="PageNumber"/>
      </w:rPr>
      <w:instrText xml:space="preserve">PAGE  </w:instrText>
    </w:r>
    <w:r w:rsidRPr="006E0F25">
      <w:rPr>
        <w:rStyle w:val="PageNumber"/>
      </w:rPr>
      <w:fldChar w:fldCharType="end"/>
    </w:r>
  </w:p>
  <w:p w14:paraId="5A71747D" w14:textId="77777777" w:rsidR="000F61E8" w:rsidRPr="006E0F25" w:rsidRDefault="000F61E8" w:rsidP="000414E2">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2940A2" w14:textId="77777777" w:rsidR="000F61E8" w:rsidRPr="006E0F25" w:rsidRDefault="000F61E8" w:rsidP="0061419C">
    <w:pPr>
      <w:pStyle w:val="Footer"/>
      <w:framePr w:wrap="around" w:vAnchor="text" w:hAnchor="margin" w:xAlign="right" w:y="1"/>
      <w:rPr>
        <w:rStyle w:val="PageNumber"/>
      </w:rPr>
    </w:pPr>
  </w:p>
  <w:p w14:paraId="452E4598" w14:textId="77777777" w:rsidR="000F61E8" w:rsidRPr="006E0F25" w:rsidRDefault="000F61E8" w:rsidP="000414E2">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A1A89B" w14:textId="77777777" w:rsidR="001C7451" w:rsidRPr="006E0F25" w:rsidRDefault="001C7451">
      <w:r w:rsidRPr="006E0F25">
        <w:separator/>
      </w:r>
    </w:p>
  </w:footnote>
  <w:footnote w:type="continuationSeparator" w:id="0">
    <w:p w14:paraId="32FB3C69" w14:textId="77777777" w:rsidR="001C7451" w:rsidRPr="006E0F25" w:rsidRDefault="001C7451">
      <w:r w:rsidRPr="006E0F25">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29CD77" w14:textId="15AD836B" w:rsidR="00603DC3" w:rsidRPr="00951C5F" w:rsidRDefault="00603DC3" w:rsidP="00951C5F">
    <w:pPr>
      <w:pStyle w:val="Header"/>
      <w:jc w:val="center"/>
      <w:rPr>
        <w:rFonts w:ascii="Times New Roman" w:hAnsi="Times New Roman"/>
        <w:lang w:val="en-US"/>
      </w:rPr>
    </w:pPr>
    <w:r w:rsidRPr="006E0F25">
      <w:rPr>
        <w:rFonts w:ascii="Times New Roman" w:hAnsi="Times New Roman"/>
        <w:lang w:val="vi-VN"/>
      </w:rPr>
      <w:fldChar w:fldCharType="begin"/>
    </w:r>
    <w:r w:rsidRPr="006E0F25">
      <w:rPr>
        <w:rFonts w:ascii="Times New Roman" w:hAnsi="Times New Roman"/>
        <w:lang w:val="vi-VN"/>
      </w:rPr>
      <w:instrText xml:space="preserve"> PAGE   \* MERGEFORMAT </w:instrText>
    </w:r>
    <w:r w:rsidRPr="006E0F25">
      <w:rPr>
        <w:rFonts w:ascii="Times New Roman" w:hAnsi="Times New Roman"/>
        <w:lang w:val="vi-VN"/>
      </w:rPr>
      <w:fldChar w:fldCharType="separate"/>
    </w:r>
    <w:r w:rsidR="001B3932">
      <w:rPr>
        <w:rFonts w:ascii="Times New Roman" w:hAnsi="Times New Roman"/>
        <w:noProof/>
        <w:lang w:val="vi-VN"/>
      </w:rPr>
      <w:t>3</w:t>
    </w:r>
    <w:r w:rsidRPr="006E0F25">
      <w:rPr>
        <w:rFonts w:ascii="Times New Roman" w:hAnsi="Times New Roman"/>
        <w:lang w:val="vi-VN"/>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DA4797"/>
    <w:multiLevelType w:val="hybridMultilevel"/>
    <w:tmpl w:val="D2604BBE"/>
    <w:lvl w:ilvl="0" w:tplc="A63A81EC">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 w15:restartNumberingAfterBreak="0">
    <w:nsid w:val="06EE1B9D"/>
    <w:multiLevelType w:val="hybridMultilevel"/>
    <w:tmpl w:val="E48693DC"/>
    <w:lvl w:ilvl="0" w:tplc="D26E4928">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9E25EED"/>
    <w:multiLevelType w:val="hybridMultilevel"/>
    <w:tmpl w:val="830C0D4A"/>
    <w:lvl w:ilvl="0" w:tplc="8FFE97A0">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C53037A"/>
    <w:multiLevelType w:val="hybridMultilevel"/>
    <w:tmpl w:val="FD6827EA"/>
    <w:lvl w:ilvl="0" w:tplc="FA10F664">
      <w:start w:val="2"/>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121B3BB6"/>
    <w:multiLevelType w:val="hybridMultilevel"/>
    <w:tmpl w:val="319A5F88"/>
    <w:lvl w:ilvl="0" w:tplc="D30276E2">
      <w:start w:val="2"/>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15:restartNumberingAfterBreak="0">
    <w:nsid w:val="1CCC6CD8"/>
    <w:multiLevelType w:val="hybridMultilevel"/>
    <w:tmpl w:val="D7883CDC"/>
    <w:lvl w:ilvl="0" w:tplc="2F0EB60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CD71BC1"/>
    <w:multiLevelType w:val="hybridMultilevel"/>
    <w:tmpl w:val="7FE049FA"/>
    <w:lvl w:ilvl="0" w:tplc="F5E02226">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D95247B"/>
    <w:multiLevelType w:val="hybridMultilevel"/>
    <w:tmpl w:val="172E7F60"/>
    <w:lvl w:ilvl="0" w:tplc="608EBC22">
      <w:start w:val="1"/>
      <w:numFmt w:val="decimal"/>
      <w:lvlText w:val="%1-"/>
      <w:lvlJc w:val="left"/>
      <w:pPr>
        <w:tabs>
          <w:tab w:val="num" w:pos="720"/>
        </w:tabs>
        <w:ind w:left="720" w:hanging="360"/>
      </w:pPr>
      <w:rPr>
        <w:rFonts w:ascii=".VnTime" w:hAnsi=".VnTime"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285F6C92"/>
    <w:multiLevelType w:val="hybridMultilevel"/>
    <w:tmpl w:val="98D83124"/>
    <w:lvl w:ilvl="0" w:tplc="4C68C0CA">
      <w:numFmt w:val="bullet"/>
      <w:lvlText w:val="-"/>
      <w:lvlJc w:val="left"/>
      <w:pPr>
        <w:tabs>
          <w:tab w:val="num" w:pos="1080"/>
        </w:tabs>
        <w:ind w:left="1080" w:hanging="360"/>
      </w:pPr>
      <w:rPr>
        <w:rFonts w:ascii=".VnTime" w:eastAsia="Times New Roman" w:hAnsi=".VnTime"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9" w15:restartNumberingAfterBreak="0">
    <w:nsid w:val="2EF11E71"/>
    <w:multiLevelType w:val="hybridMultilevel"/>
    <w:tmpl w:val="DC2E5DFC"/>
    <w:lvl w:ilvl="0" w:tplc="D2AA6F78">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35036806"/>
    <w:multiLevelType w:val="hybridMultilevel"/>
    <w:tmpl w:val="7B14340C"/>
    <w:lvl w:ilvl="0" w:tplc="1528275C">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1" w15:restartNumberingAfterBreak="0">
    <w:nsid w:val="3B1E4023"/>
    <w:multiLevelType w:val="hybridMultilevel"/>
    <w:tmpl w:val="51A8F53C"/>
    <w:lvl w:ilvl="0" w:tplc="C09CCC3A">
      <w:start w:val="1"/>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415E6720"/>
    <w:multiLevelType w:val="hybridMultilevel"/>
    <w:tmpl w:val="925A3240"/>
    <w:lvl w:ilvl="0" w:tplc="4980009A">
      <w:start w:val="1"/>
      <w:numFmt w:val="decimal"/>
      <w:lvlText w:val="%1-"/>
      <w:lvlJc w:val="left"/>
      <w:pPr>
        <w:tabs>
          <w:tab w:val="num" w:pos="1080"/>
        </w:tabs>
        <w:ind w:left="1080" w:hanging="360"/>
      </w:pPr>
      <w:rPr>
        <w:rFonts w:ascii=".VnTime" w:hAnsi=".VnTime" w:hint="default"/>
        <w:b/>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3" w15:restartNumberingAfterBreak="0">
    <w:nsid w:val="423E1687"/>
    <w:multiLevelType w:val="hybridMultilevel"/>
    <w:tmpl w:val="976A5E76"/>
    <w:lvl w:ilvl="0" w:tplc="AA4E0A3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429062B0"/>
    <w:multiLevelType w:val="hybridMultilevel"/>
    <w:tmpl w:val="4D9CB6BA"/>
    <w:lvl w:ilvl="0" w:tplc="9E28D9B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471F3864"/>
    <w:multiLevelType w:val="hybridMultilevel"/>
    <w:tmpl w:val="57A60D20"/>
    <w:lvl w:ilvl="0" w:tplc="E3ACE2BE">
      <w:start w:val="2"/>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 w15:restartNumberingAfterBreak="0">
    <w:nsid w:val="4F4F549F"/>
    <w:multiLevelType w:val="hybridMultilevel"/>
    <w:tmpl w:val="B212D8E8"/>
    <w:lvl w:ilvl="0" w:tplc="A3CA0A7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64364702"/>
    <w:multiLevelType w:val="hybridMultilevel"/>
    <w:tmpl w:val="00761B7A"/>
    <w:lvl w:ilvl="0" w:tplc="FA4A6E7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70E30EAA"/>
    <w:multiLevelType w:val="hybridMultilevel"/>
    <w:tmpl w:val="E15C1DB0"/>
    <w:lvl w:ilvl="0" w:tplc="012C68D2">
      <w:start w:val="1"/>
      <w:numFmt w:val="decimal"/>
      <w:lvlText w:val="%1."/>
      <w:lvlJc w:val="left"/>
      <w:pPr>
        <w:ind w:left="1069" w:hanging="360"/>
      </w:pPr>
      <w:rPr>
        <w:rFonts w:hint="default"/>
        <w:color w:val="000000"/>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9" w15:restartNumberingAfterBreak="0">
    <w:nsid w:val="7B0F4269"/>
    <w:multiLevelType w:val="hybridMultilevel"/>
    <w:tmpl w:val="A5C86928"/>
    <w:lvl w:ilvl="0" w:tplc="D1949788">
      <w:start w:val="1"/>
      <w:numFmt w:val="decimal"/>
      <w:lvlText w:val="%1."/>
      <w:lvlJc w:val="left"/>
      <w:pPr>
        <w:ind w:left="1069" w:hanging="360"/>
      </w:pPr>
      <w:rPr>
        <w:rFonts w:hint="default"/>
        <w:color w:val="000000"/>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0" w15:restartNumberingAfterBreak="0">
    <w:nsid w:val="7C6A3443"/>
    <w:multiLevelType w:val="hybridMultilevel"/>
    <w:tmpl w:val="2A14CA3A"/>
    <w:lvl w:ilvl="0" w:tplc="CEFE90B6">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844516863">
    <w:abstractNumId w:val="0"/>
  </w:num>
  <w:num w:numId="2" w16cid:durableId="170802272">
    <w:abstractNumId w:val="12"/>
  </w:num>
  <w:num w:numId="3" w16cid:durableId="1243098526">
    <w:abstractNumId w:val="7"/>
  </w:num>
  <w:num w:numId="4" w16cid:durableId="1451899365">
    <w:abstractNumId w:val="8"/>
  </w:num>
  <w:num w:numId="5" w16cid:durableId="1603299662">
    <w:abstractNumId w:val="10"/>
  </w:num>
  <w:num w:numId="6" w16cid:durableId="1937328044">
    <w:abstractNumId w:val="4"/>
  </w:num>
  <w:num w:numId="7" w16cid:durableId="1655838830">
    <w:abstractNumId w:val="3"/>
  </w:num>
  <w:num w:numId="8" w16cid:durableId="694309946">
    <w:abstractNumId w:val="15"/>
  </w:num>
  <w:num w:numId="9" w16cid:durableId="635380825">
    <w:abstractNumId w:val="19"/>
  </w:num>
  <w:num w:numId="10" w16cid:durableId="291443637">
    <w:abstractNumId w:val="18"/>
  </w:num>
  <w:num w:numId="11" w16cid:durableId="975185872">
    <w:abstractNumId w:val="5"/>
  </w:num>
  <w:num w:numId="12" w16cid:durableId="698042134">
    <w:abstractNumId w:val="11"/>
  </w:num>
  <w:num w:numId="13" w16cid:durableId="9767490">
    <w:abstractNumId w:val="1"/>
  </w:num>
  <w:num w:numId="14" w16cid:durableId="644775064">
    <w:abstractNumId w:val="13"/>
  </w:num>
  <w:num w:numId="15" w16cid:durableId="1990280470">
    <w:abstractNumId w:val="6"/>
  </w:num>
  <w:num w:numId="16" w16cid:durableId="544633999">
    <w:abstractNumId w:val="2"/>
  </w:num>
  <w:num w:numId="17" w16cid:durableId="499392729">
    <w:abstractNumId w:val="16"/>
  </w:num>
  <w:num w:numId="18" w16cid:durableId="2068257106">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83422194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730734356">
    <w:abstractNumId w:val="9"/>
  </w:num>
  <w:num w:numId="21" w16cid:durableId="488593652">
    <w:abstractNumId w:val="20"/>
  </w:num>
  <w:num w:numId="22" w16cid:durableId="1355424326">
    <w:abstractNumId w:val="17"/>
  </w:num>
  <w:num w:numId="23" w16cid:durableId="78492763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2"/>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857A2"/>
    <w:rsid w:val="0000043C"/>
    <w:rsid w:val="00000E4B"/>
    <w:rsid w:val="00001B18"/>
    <w:rsid w:val="00007830"/>
    <w:rsid w:val="00010371"/>
    <w:rsid w:val="00010FD3"/>
    <w:rsid w:val="00012102"/>
    <w:rsid w:val="00012B51"/>
    <w:rsid w:val="00016E34"/>
    <w:rsid w:val="00016FDC"/>
    <w:rsid w:val="00017A4B"/>
    <w:rsid w:val="00020151"/>
    <w:rsid w:val="00021483"/>
    <w:rsid w:val="0002275B"/>
    <w:rsid w:val="00022FDE"/>
    <w:rsid w:val="00023057"/>
    <w:rsid w:val="000238B0"/>
    <w:rsid w:val="00023FE3"/>
    <w:rsid w:val="000306E9"/>
    <w:rsid w:val="00030BA4"/>
    <w:rsid w:val="00031FEC"/>
    <w:rsid w:val="00032A66"/>
    <w:rsid w:val="00033779"/>
    <w:rsid w:val="0003417D"/>
    <w:rsid w:val="000358C6"/>
    <w:rsid w:val="00035F82"/>
    <w:rsid w:val="000378FA"/>
    <w:rsid w:val="00037903"/>
    <w:rsid w:val="00040153"/>
    <w:rsid w:val="00040F78"/>
    <w:rsid w:val="000414E2"/>
    <w:rsid w:val="00042A58"/>
    <w:rsid w:val="00043E35"/>
    <w:rsid w:val="000461C3"/>
    <w:rsid w:val="000474C8"/>
    <w:rsid w:val="00050850"/>
    <w:rsid w:val="0005281A"/>
    <w:rsid w:val="00052F70"/>
    <w:rsid w:val="00053126"/>
    <w:rsid w:val="00054ECA"/>
    <w:rsid w:val="00055252"/>
    <w:rsid w:val="00056216"/>
    <w:rsid w:val="000564F5"/>
    <w:rsid w:val="000627C6"/>
    <w:rsid w:val="00064195"/>
    <w:rsid w:val="00065CB6"/>
    <w:rsid w:val="00066FE6"/>
    <w:rsid w:val="00067FAD"/>
    <w:rsid w:val="000705EF"/>
    <w:rsid w:val="0007141D"/>
    <w:rsid w:val="000735DF"/>
    <w:rsid w:val="00073D0B"/>
    <w:rsid w:val="00074967"/>
    <w:rsid w:val="00074EB0"/>
    <w:rsid w:val="00075146"/>
    <w:rsid w:val="000759F2"/>
    <w:rsid w:val="00075FA2"/>
    <w:rsid w:val="0007639C"/>
    <w:rsid w:val="00077498"/>
    <w:rsid w:val="00077531"/>
    <w:rsid w:val="00081993"/>
    <w:rsid w:val="00085356"/>
    <w:rsid w:val="000860BA"/>
    <w:rsid w:val="0009166B"/>
    <w:rsid w:val="00091F17"/>
    <w:rsid w:val="00093320"/>
    <w:rsid w:val="000939AF"/>
    <w:rsid w:val="00094064"/>
    <w:rsid w:val="0009418A"/>
    <w:rsid w:val="00094B24"/>
    <w:rsid w:val="000A04DA"/>
    <w:rsid w:val="000A067A"/>
    <w:rsid w:val="000A2828"/>
    <w:rsid w:val="000A2C1B"/>
    <w:rsid w:val="000A2CB4"/>
    <w:rsid w:val="000A3400"/>
    <w:rsid w:val="000A4924"/>
    <w:rsid w:val="000A5178"/>
    <w:rsid w:val="000A7C52"/>
    <w:rsid w:val="000B01DE"/>
    <w:rsid w:val="000B0916"/>
    <w:rsid w:val="000B0CCE"/>
    <w:rsid w:val="000B46C0"/>
    <w:rsid w:val="000B4889"/>
    <w:rsid w:val="000B4D92"/>
    <w:rsid w:val="000B5885"/>
    <w:rsid w:val="000C0CDA"/>
    <w:rsid w:val="000C0E9D"/>
    <w:rsid w:val="000C13AC"/>
    <w:rsid w:val="000C247D"/>
    <w:rsid w:val="000C26C0"/>
    <w:rsid w:val="000C3785"/>
    <w:rsid w:val="000C5068"/>
    <w:rsid w:val="000C5DDF"/>
    <w:rsid w:val="000C767C"/>
    <w:rsid w:val="000C79CF"/>
    <w:rsid w:val="000D0D79"/>
    <w:rsid w:val="000D141F"/>
    <w:rsid w:val="000D167D"/>
    <w:rsid w:val="000D1DB5"/>
    <w:rsid w:val="000D2EDC"/>
    <w:rsid w:val="000D34A3"/>
    <w:rsid w:val="000D3530"/>
    <w:rsid w:val="000D37A3"/>
    <w:rsid w:val="000D4274"/>
    <w:rsid w:val="000D4C35"/>
    <w:rsid w:val="000D5657"/>
    <w:rsid w:val="000D57E0"/>
    <w:rsid w:val="000D58C7"/>
    <w:rsid w:val="000D64A7"/>
    <w:rsid w:val="000D6A98"/>
    <w:rsid w:val="000D6CD3"/>
    <w:rsid w:val="000E08FC"/>
    <w:rsid w:val="000E1858"/>
    <w:rsid w:val="000E2B04"/>
    <w:rsid w:val="000E2D4C"/>
    <w:rsid w:val="000E3374"/>
    <w:rsid w:val="000E38FB"/>
    <w:rsid w:val="000E4112"/>
    <w:rsid w:val="000E47AD"/>
    <w:rsid w:val="000E4F0A"/>
    <w:rsid w:val="000E5302"/>
    <w:rsid w:val="000E68C2"/>
    <w:rsid w:val="000E69EC"/>
    <w:rsid w:val="000F1856"/>
    <w:rsid w:val="000F1996"/>
    <w:rsid w:val="000F1BD9"/>
    <w:rsid w:val="000F3245"/>
    <w:rsid w:val="000F437B"/>
    <w:rsid w:val="000F571A"/>
    <w:rsid w:val="000F61E8"/>
    <w:rsid w:val="000F6870"/>
    <w:rsid w:val="000F6A31"/>
    <w:rsid w:val="00100C06"/>
    <w:rsid w:val="0010207E"/>
    <w:rsid w:val="001028E1"/>
    <w:rsid w:val="001035F1"/>
    <w:rsid w:val="00104781"/>
    <w:rsid w:val="001053BA"/>
    <w:rsid w:val="00105A9E"/>
    <w:rsid w:val="00106752"/>
    <w:rsid w:val="0010678A"/>
    <w:rsid w:val="00106E49"/>
    <w:rsid w:val="00106F13"/>
    <w:rsid w:val="0010790F"/>
    <w:rsid w:val="00107A91"/>
    <w:rsid w:val="0011035F"/>
    <w:rsid w:val="00110B9D"/>
    <w:rsid w:val="00110CDA"/>
    <w:rsid w:val="00113076"/>
    <w:rsid w:val="0011307B"/>
    <w:rsid w:val="001134F7"/>
    <w:rsid w:val="00114BB6"/>
    <w:rsid w:val="00114D73"/>
    <w:rsid w:val="00115A79"/>
    <w:rsid w:val="00115D4B"/>
    <w:rsid w:val="001168FF"/>
    <w:rsid w:val="00120060"/>
    <w:rsid w:val="001246E7"/>
    <w:rsid w:val="00124AA3"/>
    <w:rsid w:val="00124C7E"/>
    <w:rsid w:val="00124EEC"/>
    <w:rsid w:val="0012579D"/>
    <w:rsid w:val="00126E8D"/>
    <w:rsid w:val="001277B3"/>
    <w:rsid w:val="00127C3F"/>
    <w:rsid w:val="00127D19"/>
    <w:rsid w:val="001311CD"/>
    <w:rsid w:val="00131C94"/>
    <w:rsid w:val="00132E55"/>
    <w:rsid w:val="00134257"/>
    <w:rsid w:val="0013621E"/>
    <w:rsid w:val="001369F2"/>
    <w:rsid w:val="00136D06"/>
    <w:rsid w:val="0013765E"/>
    <w:rsid w:val="00142CEF"/>
    <w:rsid w:val="00142DF7"/>
    <w:rsid w:val="00143D13"/>
    <w:rsid w:val="00144E72"/>
    <w:rsid w:val="00144F13"/>
    <w:rsid w:val="001455A8"/>
    <w:rsid w:val="00145ACE"/>
    <w:rsid w:val="00146604"/>
    <w:rsid w:val="001468AF"/>
    <w:rsid w:val="00150FE1"/>
    <w:rsid w:val="00152713"/>
    <w:rsid w:val="00152C46"/>
    <w:rsid w:val="001544FC"/>
    <w:rsid w:val="00156990"/>
    <w:rsid w:val="00157D1E"/>
    <w:rsid w:val="0016029B"/>
    <w:rsid w:val="00161193"/>
    <w:rsid w:val="00161DB3"/>
    <w:rsid w:val="0016209B"/>
    <w:rsid w:val="001629DE"/>
    <w:rsid w:val="0016439F"/>
    <w:rsid w:val="00164A41"/>
    <w:rsid w:val="00164CFA"/>
    <w:rsid w:val="00165347"/>
    <w:rsid w:val="001654BE"/>
    <w:rsid w:val="001703A2"/>
    <w:rsid w:val="001703A5"/>
    <w:rsid w:val="001708E5"/>
    <w:rsid w:val="00171C73"/>
    <w:rsid w:val="00171EB0"/>
    <w:rsid w:val="0017284E"/>
    <w:rsid w:val="00172B90"/>
    <w:rsid w:val="00174FCE"/>
    <w:rsid w:val="0017571B"/>
    <w:rsid w:val="001774E3"/>
    <w:rsid w:val="001777B6"/>
    <w:rsid w:val="00180E16"/>
    <w:rsid w:val="00181321"/>
    <w:rsid w:val="001814DC"/>
    <w:rsid w:val="00181873"/>
    <w:rsid w:val="0018190F"/>
    <w:rsid w:val="0018264C"/>
    <w:rsid w:val="00182A2A"/>
    <w:rsid w:val="00182BF3"/>
    <w:rsid w:val="00182CD2"/>
    <w:rsid w:val="00182F98"/>
    <w:rsid w:val="00184282"/>
    <w:rsid w:val="00185340"/>
    <w:rsid w:val="0018561D"/>
    <w:rsid w:val="0019067C"/>
    <w:rsid w:val="00190CCD"/>
    <w:rsid w:val="00193A89"/>
    <w:rsid w:val="00194B97"/>
    <w:rsid w:val="001953AD"/>
    <w:rsid w:val="001954D2"/>
    <w:rsid w:val="00196FBE"/>
    <w:rsid w:val="001A0A90"/>
    <w:rsid w:val="001A1850"/>
    <w:rsid w:val="001A211D"/>
    <w:rsid w:val="001A43A6"/>
    <w:rsid w:val="001A4FD4"/>
    <w:rsid w:val="001A509B"/>
    <w:rsid w:val="001A6032"/>
    <w:rsid w:val="001A6870"/>
    <w:rsid w:val="001A7B1C"/>
    <w:rsid w:val="001B10C6"/>
    <w:rsid w:val="001B237C"/>
    <w:rsid w:val="001B26E5"/>
    <w:rsid w:val="001B3932"/>
    <w:rsid w:val="001C06ED"/>
    <w:rsid w:val="001C0EC5"/>
    <w:rsid w:val="001C315F"/>
    <w:rsid w:val="001C3FE9"/>
    <w:rsid w:val="001C4F77"/>
    <w:rsid w:val="001C5052"/>
    <w:rsid w:val="001C54D3"/>
    <w:rsid w:val="001C66E3"/>
    <w:rsid w:val="001C67CC"/>
    <w:rsid w:val="001C6DAD"/>
    <w:rsid w:val="001C7451"/>
    <w:rsid w:val="001C7842"/>
    <w:rsid w:val="001D0AC8"/>
    <w:rsid w:val="001D1F4C"/>
    <w:rsid w:val="001D235D"/>
    <w:rsid w:val="001D350F"/>
    <w:rsid w:val="001D387B"/>
    <w:rsid w:val="001D4D34"/>
    <w:rsid w:val="001D59C0"/>
    <w:rsid w:val="001D7012"/>
    <w:rsid w:val="001D7925"/>
    <w:rsid w:val="001E2198"/>
    <w:rsid w:val="001E324F"/>
    <w:rsid w:val="001E3DBD"/>
    <w:rsid w:val="001E45FA"/>
    <w:rsid w:val="001E526C"/>
    <w:rsid w:val="001E594A"/>
    <w:rsid w:val="001E5D0E"/>
    <w:rsid w:val="001E6086"/>
    <w:rsid w:val="001E6180"/>
    <w:rsid w:val="001E66CC"/>
    <w:rsid w:val="001E76F2"/>
    <w:rsid w:val="001F026F"/>
    <w:rsid w:val="001F056F"/>
    <w:rsid w:val="001F183F"/>
    <w:rsid w:val="001F1E4D"/>
    <w:rsid w:val="001F2BEF"/>
    <w:rsid w:val="001F4DB5"/>
    <w:rsid w:val="001F4E77"/>
    <w:rsid w:val="001F6318"/>
    <w:rsid w:val="002023EA"/>
    <w:rsid w:val="00202429"/>
    <w:rsid w:val="002025C5"/>
    <w:rsid w:val="002035A1"/>
    <w:rsid w:val="00203739"/>
    <w:rsid w:val="00204A5C"/>
    <w:rsid w:val="00204E34"/>
    <w:rsid w:val="002060E1"/>
    <w:rsid w:val="002061B1"/>
    <w:rsid w:val="00206D2E"/>
    <w:rsid w:val="002122AF"/>
    <w:rsid w:val="00212BA8"/>
    <w:rsid w:val="00212BE2"/>
    <w:rsid w:val="0021363A"/>
    <w:rsid w:val="00213CC4"/>
    <w:rsid w:val="002160C5"/>
    <w:rsid w:val="00217A79"/>
    <w:rsid w:val="002228C4"/>
    <w:rsid w:val="00222972"/>
    <w:rsid w:val="00222A6F"/>
    <w:rsid w:val="002233A6"/>
    <w:rsid w:val="00223804"/>
    <w:rsid w:val="00223C5F"/>
    <w:rsid w:val="00226B4E"/>
    <w:rsid w:val="00226C4B"/>
    <w:rsid w:val="0023147A"/>
    <w:rsid w:val="002316D3"/>
    <w:rsid w:val="00231A12"/>
    <w:rsid w:val="002320F8"/>
    <w:rsid w:val="00235130"/>
    <w:rsid w:val="00237FA8"/>
    <w:rsid w:val="00241C20"/>
    <w:rsid w:val="00241CC2"/>
    <w:rsid w:val="002429C9"/>
    <w:rsid w:val="002434A2"/>
    <w:rsid w:val="00243C2C"/>
    <w:rsid w:val="00245424"/>
    <w:rsid w:val="00245DC7"/>
    <w:rsid w:val="00245FB4"/>
    <w:rsid w:val="0024641E"/>
    <w:rsid w:val="00251D63"/>
    <w:rsid w:val="00253040"/>
    <w:rsid w:val="00253182"/>
    <w:rsid w:val="00253B64"/>
    <w:rsid w:val="00253BB2"/>
    <w:rsid w:val="00253E8B"/>
    <w:rsid w:val="002544DC"/>
    <w:rsid w:val="0025796B"/>
    <w:rsid w:val="00260680"/>
    <w:rsid w:val="00260EB7"/>
    <w:rsid w:val="0026251C"/>
    <w:rsid w:val="00263B85"/>
    <w:rsid w:val="00265249"/>
    <w:rsid w:val="0026554E"/>
    <w:rsid w:val="00266009"/>
    <w:rsid w:val="002679EC"/>
    <w:rsid w:val="00267E89"/>
    <w:rsid w:val="002703EF"/>
    <w:rsid w:val="0027168A"/>
    <w:rsid w:val="0027222F"/>
    <w:rsid w:val="002750A8"/>
    <w:rsid w:val="002807EA"/>
    <w:rsid w:val="00280CDF"/>
    <w:rsid w:val="00281221"/>
    <w:rsid w:val="00283B76"/>
    <w:rsid w:val="00284D79"/>
    <w:rsid w:val="00285D64"/>
    <w:rsid w:val="00286139"/>
    <w:rsid w:val="00286802"/>
    <w:rsid w:val="00287692"/>
    <w:rsid w:val="0029020A"/>
    <w:rsid w:val="00290AAD"/>
    <w:rsid w:val="00290D2E"/>
    <w:rsid w:val="00290FED"/>
    <w:rsid w:val="00291245"/>
    <w:rsid w:val="00291B16"/>
    <w:rsid w:val="0029316E"/>
    <w:rsid w:val="00293AA0"/>
    <w:rsid w:val="002942EF"/>
    <w:rsid w:val="00295297"/>
    <w:rsid w:val="00296BB8"/>
    <w:rsid w:val="0029744E"/>
    <w:rsid w:val="002A40C0"/>
    <w:rsid w:val="002A4945"/>
    <w:rsid w:val="002A6350"/>
    <w:rsid w:val="002A66EA"/>
    <w:rsid w:val="002A6F9A"/>
    <w:rsid w:val="002B098E"/>
    <w:rsid w:val="002B0FF1"/>
    <w:rsid w:val="002B1903"/>
    <w:rsid w:val="002B5169"/>
    <w:rsid w:val="002C1170"/>
    <w:rsid w:val="002C2135"/>
    <w:rsid w:val="002C23A7"/>
    <w:rsid w:val="002C3394"/>
    <w:rsid w:val="002C367C"/>
    <w:rsid w:val="002C3A23"/>
    <w:rsid w:val="002C4379"/>
    <w:rsid w:val="002C5F40"/>
    <w:rsid w:val="002D087F"/>
    <w:rsid w:val="002D1C0A"/>
    <w:rsid w:val="002D4BA4"/>
    <w:rsid w:val="002D4CBF"/>
    <w:rsid w:val="002D5933"/>
    <w:rsid w:val="002D5B36"/>
    <w:rsid w:val="002D6E5A"/>
    <w:rsid w:val="002E4130"/>
    <w:rsid w:val="002E50C0"/>
    <w:rsid w:val="002E79D7"/>
    <w:rsid w:val="002F1DA2"/>
    <w:rsid w:val="002F285C"/>
    <w:rsid w:val="002F5B53"/>
    <w:rsid w:val="002F6AD8"/>
    <w:rsid w:val="002F6BD4"/>
    <w:rsid w:val="002F6CAC"/>
    <w:rsid w:val="002F71CE"/>
    <w:rsid w:val="00300D4D"/>
    <w:rsid w:val="003018DC"/>
    <w:rsid w:val="0030208B"/>
    <w:rsid w:val="003028AE"/>
    <w:rsid w:val="003032B9"/>
    <w:rsid w:val="00305099"/>
    <w:rsid w:val="00305BB3"/>
    <w:rsid w:val="00307ED1"/>
    <w:rsid w:val="00310AE0"/>
    <w:rsid w:val="00310AFC"/>
    <w:rsid w:val="00313B40"/>
    <w:rsid w:val="00313E14"/>
    <w:rsid w:val="00313FC8"/>
    <w:rsid w:val="00314043"/>
    <w:rsid w:val="00317F48"/>
    <w:rsid w:val="0032148E"/>
    <w:rsid w:val="0032345A"/>
    <w:rsid w:val="0032516A"/>
    <w:rsid w:val="00325B28"/>
    <w:rsid w:val="00327819"/>
    <w:rsid w:val="00327D8B"/>
    <w:rsid w:val="00331073"/>
    <w:rsid w:val="003326E6"/>
    <w:rsid w:val="003330AC"/>
    <w:rsid w:val="00333988"/>
    <w:rsid w:val="0033521F"/>
    <w:rsid w:val="0033537B"/>
    <w:rsid w:val="003359DD"/>
    <w:rsid w:val="003362AB"/>
    <w:rsid w:val="00337F6F"/>
    <w:rsid w:val="00340479"/>
    <w:rsid w:val="003405A6"/>
    <w:rsid w:val="00340931"/>
    <w:rsid w:val="00340B8B"/>
    <w:rsid w:val="00340DB7"/>
    <w:rsid w:val="003422A5"/>
    <w:rsid w:val="0034431B"/>
    <w:rsid w:val="0034594F"/>
    <w:rsid w:val="00346C60"/>
    <w:rsid w:val="00346E38"/>
    <w:rsid w:val="003476CB"/>
    <w:rsid w:val="00352F79"/>
    <w:rsid w:val="003550E7"/>
    <w:rsid w:val="0035604A"/>
    <w:rsid w:val="0035695E"/>
    <w:rsid w:val="00356AE2"/>
    <w:rsid w:val="00360200"/>
    <w:rsid w:val="00361845"/>
    <w:rsid w:val="00361A1A"/>
    <w:rsid w:val="00361CFF"/>
    <w:rsid w:val="003632B1"/>
    <w:rsid w:val="003654FC"/>
    <w:rsid w:val="00367B95"/>
    <w:rsid w:val="00371383"/>
    <w:rsid w:val="00371E68"/>
    <w:rsid w:val="003731A4"/>
    <w:rsid w:val="003733E7"/>
    <w:rsid w:val="00374BE8"/>
    <w:rsid w:val="00374E8B"/>
    <w:rsid w:val="0037537D"/>
    <w:rsid w:val="00375D77"/>
    <w:rsid w:val="003763FC"/>
    <w:rsid w:val="0037652D"/>
    <w:rsid w:val="00380434"/>
    <w:rsid w:val="003813EC"/>
    <w:rsid w:val="00384A27"/>
    <w:rsid w:val="00385B52"/>
    <w:rsid w:val="0038661C"/>
    <w:rsid w:val="00386895"/>
    <w:rsid w:val="00386E2F"/>
    <w:rsid w:val="00386E6C"/>
    <w:rsid w:val="00390025"/>
    <w:rsid w:val="00390788"/>
    <w:rsid w:val="00390B0B"/>
    <w:rsid w:val="00391076"/>
    <w:rsid w:val="00392ACC"/>
    <w:rsid w:val="00395161"/>
    <w:rsid w:val="00395C81"/>
    <w:rsid w:val="00396F80"/>
    <w:rsid w:val="003A0A1A"/>
    <w:rsid w:val="003A0A80"/>
    <w:rsid w:val="003A19E8"/>
    <w:rsid w:val="003A1B06"/>
    <w:rsid w:val="003A2320"/>
    <w:rsid w:val="003A28E5"/>
    <w:rsid w:val="003A5583"/>
    <w:rsid w:val="003A561E"/>
    <w:rsid w:val="003A5CFB"/>
    <w:rsid w:val="003A5E93"/>
    <w:rsid w:val="003A7727"/>
    <w:rsid w:val="003B318D"/>
    <w:rsid w:val="003B3E13"/>
    <w:rsid w:val="003B411A"/>
    <w:rsid w:val="003B7085"/>
    <w:rsid w:val="003C0B11"/>
    <w:rsid w:val="003C0FA1"/>
    <w:rsid w:val="003C1E85"/>
    <w:rsid w:val="003C1F2E"/>
    <w:rsid w:val="003C21B0"/>
    <w:rsid w:val="003C472A"/>
    <w:rsid w:val="003C5A29"/>
    <w:rsid w:val="003C5CBF"/>
    <w:rsid w:val="003C5ECD"/>
    <w:rsid w:val="003C64F7"/>
    <w:rsid w:val="003C728A"/>
    <w:rsid w:val="003C7E7C"/>
    <w:rsid w:val="003D0594"/>
    <w:rsid w:val="003D1321"/>
    <w:rsid w:val="003D69AA"/>
    <w:rsid w:val="003D7587"/>
    <w:rsid w:val="003D7638"/>
    <w:rsid w:val="003D764B"/>
    <w:rsid w:val="003E0108"/>
    <w:rsid w:val="003E114D"/>
    <w:rsid w:val="003E396A"/>
    <w:rsid w:val="003E4ACA"/>
    <w:rsid w:val="003E5C2E"/>
    <w:rsid w:val="003E5D31"/>
    <w:rsid w:val="003F4416"/>
    <w:rsid w:val="004003D9"/>
    <w:rsid w:val="004012BF"/>
    <w:rsid w:val="0040235B"/>
    <w:rsid w:val="004030A3"/>
    <w:rsid w:val="00403F51"/>
    <w:rsid w:val="004056AA"/>
    <w:rsid w:val="0040600A"/>
    <w:rsid w:val="00406074"/>
    <w:rsid w:val="004063A9"/>
    <w:rsid w:val="00406775"/>
    <w:rsid w:val="0040693B"/>
    <w:rsid w:val="00406D0F"/>
    <w:rsid w:val="00406DF0"/>
    <w:rsid w:val="00407C5A"/>
    <w:rsid w:val="00407ED2"/>
    <w:rsid w:val="00410377"/>
    <w:rsid w:val="0041131D"/>
    <w:rsid w:val="004115B1"/>
    <w:rsid w:val="00411680"/>
    <w:rsid w:val="004147C3"/>
    <w:rsid w:val="00414D7B"/>
    <w:rsid w:val="00415F1A"/>
    <w:rsid w:val="004168FF"/>
    <w:rsid w:val="004176C5"/>
    <w:rsid w:val="00420147"/>
    <w:rsid w:val="00421AAF"/>
    <w:rsid w:val="00427B37"/>
    <w:rsid w:val="00427D00"/>
    <w:rsid w:val="00430E67"/>
    <w:rsid w:val="00431CA2"/>
    <w:rsid w:val="00433893"/>
    <w:rsid w:val="00435DD3"/>
    <w:rsid w:val="0043671F"/>
    <w:rsid w:val="00436C8E"/>
    <w:rsid w:val="004375EA"/>
    <w:rsid w:val="00437B4C"/>
    <w:rsid w:val="00441BEA"/>
    <w:rsid w:val="00442497"/>
    <w:rsid w:val="004424ED"/>
    <w:rsid w:val="00442A31"/>
    <w:rsid w:val="00442C71"/>
    <w:rsid w:val="0044449F"/>
    <w:rsid w:val="00446523"/>
    <w:rsid w:val="004465B0"/>
    <w:rsid w:val="00446AB2"/>
    <w:rsid w:val="00450707"/>
    <w:rsid w:val="004511D9"/>
    <w:rsid w:val="00451EDE"/>
    <w:rsid w:val="004535D3"/>
    <w:rsid w:val="00453901"/>
    <w:rsid w:val="004541AA"/>
    <w:rsid w:val="00455465"/>
    <w:rsid w:val="00456C07"/>
    <w:rsid w:val="0045727B"/>
    <w:rsid w:val="0045762D"/>
    <w:rsid w:val="004576EF"/>
    <w:rsid w:val="00461133"/>
    <w:rsid w:val="00462368"/>
    <w:rsid w:val="00464223"/>
    <w:rsid w:val="00467477"/>
    <w:rsid w:val="00467F9F"/>
    <w:rsid w:val="004701FC"/>
    <w:rsid w:val="00470E17"/>
    <w:rsid w:val="00472D38"/>
    <w:rsid w:val="00473A90"/>
    <w:rsid w:val="00474322"/>
    <w:rsid w:val="004747C3"/>
    <w:rsid w:val="00474949"/>
    <w:rsid w:val="00475908"/>
    <w:rsid w:val="004769FF"/>
    <w:rsid w:val="00476BF9"/>
    <w:rsid w:val="00476EBA"/>
    <w:rsid w:val="00477FB8"/>
    <w:rsid w:val="00481F79"/>
    <w:rsid w:val="004829F2"/>
    <w:rsid w:val="00482E3B"/>
    <w:rsid w:val="00484363"/>
    <w:rsid w:val="00484402"/>
    <w:rsid w:val="00484B0E"/>
    <w:rsid w:val="0048503C"/>
    <w:rsid w:val="004855B9"/>
    <w:rsid w:val="00485C48"/>
    <w:rsid w:val="004862DD"/>
    <w:rsid w:val="00486B9C"/>
    <w:rsid w:val="00486D64"/>
    <w:rsid w:val="00491182"/>
    <w:rsid w:val="00491512"/>
    <w:rsid w:val="0049198C"/>
    <w:rsid w:val="004930ED"/>
    <w:rsid w:val="00493615"/>
    <w:rsid w:val="00493DB8"/>
    <w:rsid w:val="0049459F"/>
    <w:rsid w:val="00494689"/>
    <w:rsid w:val="00494E4A"/>
    <w:rsid w:val="00495BF5"/>
    <w:rsid w:val="004966A2"/>
    <w:rsid w:val="00496704"/>
    <w:rsid w:val="004A3BB0"/>
    <w:rsid w:val="004A51B8"/>
    <w:rsid w:val="004A61E7"/>
    <w:rsid w:val="004A76F7"/>
    <w:rsid w:val="004A7A23"/>
    <w:rsid w:val="004A7CFB"/>
    <w:rsid w:val="004B00A8"/>
    <w:rsid w:val="004B2B35"/>
    <w:rsid w:val="004B366E"/>
    <w:rsid w:val="004B3825"/>
    <w:rsid w:val="004B3ACB"/>
    <w:rsid w:val="004B4343"/>
    <w:rsid w:val="004B59A7"/>
    <w:rsid w:val="004B5BDD"/>
    <w:rsid w:val="004B5D5A"/>
    <w:rsid w:val="004B63B4"/>
    <w:rsid w:val="004B771F"/>
    <w:rsid w:val="004B7E92"/>
    <w:rsid w:val="004C27D6"/>
    <w:rsid w:val="004C3691"/>
    <w:rsid w:val="004C3749"/>
    <w:rsid w:val="004C4CD9"/>
    <w:rsid w:val="004C5C4D"/>
    <w:rsid w:val="004C6028"/>
    <w:rsid w:val="004C7C94"/>
    <w:rsid w:val="004D10F1"/>
    <w:rsid w:val="004D33EF"/>
    <w:rsid w:val="004D3485"/>
    <w:rsid w:val="004D49FE"/>
    <w:rsid w:val="004D7455"/>
    <w:rsid w:val="004D7716"/>
    <w:rsid w:val="004D7ACF"/>
    <w:rsid w:val="004E074B"/>
    <w:rsid w:val="004E0B8C"/>
    <w:rsid w:val="004E0E5B"/>
    <w:rsid w:val="004E304A"/>
    <w:rsid w:val="004E3A6A"/>
    <w:rsid w:val="004E3E5A"/>
    <w:rsid w:val="004E4020"/>
    <w:rsid w:val="004E6A85"/>
    <w:rsid w:val="004E7931"/>
    <w:rsid w:val="004F3367"/>
    <w:rsid w:val="004F4144"/>
    <w:rsid w:val="004F463E"/>
    <w:rsid w:val="004F49B9"/>
    <w:rsid w:val="004F51BE"/>
    <w:rsid w:val="004F63DD"/>
    <w:rsid w:val="0050033E"/>
    <w:rsid w:val="00500759"/>
    <w:rsid w:val="00502B0F"/>
    <w:rsid w:val="0050463F"/>
    <w:rsid w:val="00505E95"/>
    <w:rsid w:val="00506D19"/>
    <w:rsid w:val="0050778E"/>
    <w:rsid w:val="00510051"/>
    <w:rsid w:val="00510175"/>
    <w:rsid w:val="00510D42"/>
    <w:rsid w:val="0051150E"/>
    <w:rsid w:val="005117E2"/>
    <w:rsid w:val="00514F95"/>
    <w:rsid w:val="00515503"/>
    <w:rsid w:val="005164CB"/>
    <w:rsid w:val="0051686E"/>
    <w:rsid w:val="00516BC5"/>
    <w:rsid w:val="0052235F"/>
    <w:rsid w:val="00522628"/>
    <w:rsid w:val="005231B0"/>
    <w:rsid w:val="005232A9"/>
    <w:rsid w:val="005257B5"/>
    <w:rsid w:val="00526CD3"/>
    <w:rsid w:val="00530682"/>
    <w:rsid w:val="005313A9"/>
    <w:rsid w:val="00531B73"/>
    <w:rsid w:val="00531C9A"/>
    <w:rsid w:val="00532591"/>
    <w:rsid w:val="00532DB3"/>
    <w:rsid w:val="0053401A"/>
    <w:rsid w:val="00534A02"/>
    <w:rsid w:val="00534DCC"/>
    <w:rsid w:val="005357D2"/>
    <w:rsid w:val="005422BD"/>
    <w:rsid w:val="005458D7"/>
    <w:rsid w:val="00545BE9"/>
    <w:rsid w:val="00545E89"/>
    <w:rsid w:val="005464DD"/>
    <w:rsid w:val="00546825"/>
    <w:rsid w:val="005501F5"/>
    <w:rsid w:val="00550645"/>
    <w:rsid w:val="005549FD"/>
    <w:rsid w:val="00555D63"/>
    <w:rsid w:val="00557711"/>
    <w:rsid w:val="0055772B"/>
    <w:rsid w:val="00557D98"/>
    <w:rsid w:val="00560B8D"/>
    <w:rsid w:val="00561060"/>
    <w:rsid w:val="005611AC"/>
    <w:rsid w:val="00561854"/>
    <w:rsid w:val="00564141"/>
    <w:rsid w:val="00570A1B"/>
    <w:rsid w:val="00571428"/>
    <w:rsid w:val="005727E5"/>
    <w:rsid w:val="00572866"/>
    <w:rsid w:val="0057391B"/>
    <w:rsid w:val="00577AD3"/>
    <w:rsid w:val="005809C6"/>
    <w:rsid w:val="00580DBF"/>
    <w:rsid w:val="0058190E"/>
    <w:rsid w:val="00581C83"/>
    <w:rsid w:val="00582574"/>
    <w:rsid w:val="00582E6B"/>
    <w:rsid w:val="00583912"/>
    <w:rsid w:val="0058431A"/>
    <w:rsid w:val="00585CF0"/>
    <w:rsid w:val="0058604C"/>
    <w:rsid w:val="0058737B"/>
    <w:rsid w:val="00587683"/>
    <w:rsid w:val="00587720"/>
    <w:rsid w:val="00590C4D"/>
    <w:rsid w:val="00594D6E"/>
    <w:rsid w:val="0059593A"/>
    <w:rsid w:val="00595CBA"/>
    <w:rsid w:val="00597F65"/>
    <w:rsid w:val="005A090C"/>
    <w:rsid w:val="005A1089"/>
    <w:rsid w:val="005A2C00"/>
    <w:rsid w:val="005A3D59"/>
    <w:rsid w:val="005A49E0"/>
    <w:rsid w:val="005A50FB"/>
    <w:rsid w:val="005A5F5B"/>
    <w:rsid w:val="005A5F83"/>
    <w:rsid w:val="005B0652"/>
    <w:rsid w:val="005B25F3"/>
    <w:rsid w:val="005B55BE"/>
    <w:rsid w:val="005B5B5A"/>
    <w:rsid w:val="005B6956"/>
    <w:rsid w:val="005B6E6E"/>
    <w:rsid w:val="005B70D0"/>
    <w:rsid w:val="005C06AB"/>
    <w:rsid w:val="005C0C66"/>
    <w:rsid w:val="005C1566"/>
    <w:rsid w:val="005C15BF"/>
    <w:rsid w:val="005C16E3"/>
    <w:rsid w:val="005C4230"/>
    <w:rsid w:val="005C72B1"/>
    <w:rsid w:val="005C7891"/>
    <w:rsid w:val="005C78C8"/>
    <w:rsid w:val="005D0048"/>
    <w:rsid w:val="005D1FE0"/>
    <w:rsid w:val="005D233B"/>
    <w:rsid w:val="005D2D24"/>
    <w:rsid w:val="005D2E0C"/>
    <w:rsid w:val="005D426F"/>
    <w:rsid w:val="005D5865"/>
    <w:rsid w:val="005D7871"/>
    <w:rsid w:val="005E03C7"/>
    <w:rsid w:val="005E0A6B"/>
    <w:rsid w:val="005E14B1"/>
    <w:rsid w:val="005E1A30"/>
    <w:rsid w:val="005E24E0"/>
    <w:rsid w:val="005E2BC2"/>
    <w:rsid w:val="005E311D"/>
    <w:rsid w:val="005E411F"/>
    <w:rsid w:val="005F0A92"/>
    <w:rsid w:val="005F0FB0"/>
    <w:rsid w:val="005F2AD2"/>
    <w:rsid w:val="005F3C83"/>
    <w:rsid w:val="005F404C"/>
    <w:rsid w:val="005F430C"/>
    <w:rsid w:val="005F72B5"/>
    <w:rsid w:val="005F7A5B"/>
    <w:rsid w:val="005F7D84"/>
    <w:rsid w:val="006032B9"/>
    <w:rsid w:val="00603DC3"/>
    <w:rsid w:val="0060424B"/>
    <w:rsid w:val="00604DFE"/>
    <w:rsid w:val="00606887"/>
    <w:rsid w:val="006070FD"/>
    <w:rsid w:val="006106C4"/>
    <w:rsid w:val="00614104"/>
    <w:rsid w:val="0061419C"/>
    <w:rsid w:val="00616C86"/>
    <w:rsid w:val="00621BEB"/>
    <w:rsid w:val="00623D92"/>
    <w:rsid w:val="00623EAC"/>
    <w:rsid w:val="006263D3"/>
    <w:rsid w:val="006338D8"/>
    <w:rsid w:val="0063442E"/>
    <w:rsid w:val="00634590"/>
    <w:rsid w:val="006345D7"/>
    <w:rsid w:val="00634CB6"/>
    <w:rsid w:val="006351F3"/>
    <w:rsid w:val="0063603D"/>
    <w:rsid w:val="00640BAA"/>
    <w:rsid w:val="00641779"/>
    <w:rsid w:val="00643054"/>
    <w:rsid w:val="0064318B"/>
    <w:rsid w:val="00644C24"/>
    <w:rsid w:val="00644E98"/>
    <w:rsid w:val="00646757"/>
    <w:rsid w:val="0064738E"/>
    <w:rsid w:val="00650238"/>
    <w:rsid w:val="0065035F"/>
    <w:rsid w:val="006511E4"/>
    <w:rsid w:val="00651474"/>
    <w:rsid w:val="00652DCD"/>
    <w:rsid w:val="00653EC9"/>
    <w:rsid w:val="00656013"/>
    <w:rsid w:val="0065755B"/>
    <w:rsid w:val="0066248B"/>
    <w:rsid w:val="0066292E"/>
    <w:rsid w:val="00662C76"/>
    <w:rsid w:val="00662E37"/>
    <w:rsid w:val="0066385D"/>
    <w:rsid w:val="00665059"/>
    <w:rsid w:val="0066513E"/>
    <w:rsid w:val="00666A46"/>
    <w:rsid w:val="006674A0"/>
    <w:rsid w:val="00667FFD"/>
    <w:rsid w:val="00670827"/>
    <w:rsid w:val="00671220"/>
    <w:rsid w:val="00671B62"/>
    <w:rsid w:val="0067248F"/>
    <w:rsid w:val="00673ED9"/>
    <w:rsid w:val="00676523"/>
    <w:rsid w:val="00677202"/>
    <w:rsid w:val="00684974"/>
    <w:rsid w:val="00684A2F"/>
    <w:rsid w:val="00684F66"/>
    <w:rsid w:val="00687075"/>
    <w:rsid w:val="00690542"/>
    <w:rsid w:val="00691140"/>
    <w:rsid w:val="00691488"/>
    <w:rsid w:val="00692139"/>
    <w:rsid w:val="00694173"/>
    <w:rsid w:val="00695CC5"/>
    <w:rsid w:val="006963BE"/>
    <w:rsid w:val="006968AD"/>
    <w:rsid w:val="006A131A"/>
    <w:rsid w:val="006A1783"/>
    <w:rsid w:val="006A2051"/>
    <w:rsid w:val="006A2B7A"/>
    <w:rsid w:val="006A34E0"/>
    <w:rsid w:val="006A3A1C"/>
    <w:rsid w:val="006A52E8"/>
    <w:rsid w:val="006A6125"/>
    <w:rsid w:val="006A71B7"/>
    <w:rsid w:val="006A7D68"/>
    <w:rsid w:val="006B0F5A"/>
    <w:rsid w:val="006B25E5"/>
    <w:rsid w:val="006B3DAE"/>
    <w:rsid w:val="006B50BC"/>
    <w:rsid w:val="006B6935"/>
    <w:rsid w:val="006C1F42"/>
    <w:rsid w:val="006C38DE"/>
    <w:rsid w:val="006C49A7"/>
    <w:rsid w:val="006C4E6D"/>
    <w:rsid w:val="006C5CCC"/>
    <w:rsid w:val="006C5F89"/>
    <w:rsid w:val="006D041B"/>
    <w:rsid w:val="006D2C97"/>
    <w:rsid w:val="006D2E73"/>
    <w:rsid w:val="006D312C"/>
    <w:rsid w:val="006D33A9"/>
    <w:rsid w:val="006D6DC2"/>
    <w:rsid w:val="006D7A72"/>
    <w:rsid w:val="006E002B"/>
    <w:rsid w:val="006E06EF"/>
    <w:rsid w:val="006E0F25"/>
    <w:rsid w:val="006E2422"/>
    <w:rsid w:val="006E29C9"/>
    <w:rsid w:val="006E3BDB"/>
    <w:rsid w:val="006E6B43"/>
    <w:rsid w:val="006E6DED"/>
    <w:rsid w:val="006E7440"/>
    <w:rsid w:val="006E7EAA"/>
    <w:rsid w:val="006F074A"/>
    <w:rsid w:val="006F0934"/>
    <w:rsid w:val="006F1312"/>
    <w:rsid w:val="006F2C62"/>
    <w:rsid w:val="006F3AE1"/>
    <w:rsid w:val="006F3CB3"/>
    <w:rsid w:val="006F4F44"/>
    <w:rsid w:val="006F524E"/>
    <w:rsid w:val="006F6012"/>
    <w:rsid w:val="006F672A"/>
    <w:rsid w:val="006F78C3"/>
    <w:rsid w:val="006F7B21"/>
    <w:rsid w:val="0070055F"/>
    <w:rsid w:val="00700E54"/>
    <w:rsid w:val="00700FB5"/>
    <w:rsid w:val="00700FFC"/>
    <w:rsid w:val="0070140B"/>
    <w:rsid w:val="00701441"/>
    <w:rsid w:val="007022DA"/>
    <w:rsid w:val="00702BEF"/>
    <w:rsid w:val="007038BF"/>
    <w:rsid w:val="007038EF"/>
    <w:rsid w:val="00704066"/>
    <w:rsid w:val="00705803"/>
    <w:rsid w:val="00710E19"/>
    <w:rsid w:val="0071125E"/>
    <w:rsid w:val="00711744"/>
    <w:rsid w:val="00713388"/>
    <w:rsid w:val="007139FE"/>
    <w:rsid w:val="00713A64"/>
    <w:rsid w:val="007141EC"/>
    <w:rsid w:val="00714A24"/>
    <w:rsid w:val="00715686"/>
    <w:rsid w:val="00716248"/>
    <w:rsid w:val="007213C8"/>
    <w:rsid w:val="007214BC"/>
    <w:rsid w:val="0072208F"/>
    <w:rsid w:val="007249D8"/>
    <w:rsid w:val="00724A46"/>
    <w:rsid w:val="00725D57"/>
    <w:rsid w:val="00726702"/>
    <w:rsid w:val="00726B78"/>
    <w:rsid w:val="0072779B"/>
    <w:rsid w:val="00727D1C"/>
    <w:rsid w:val="007314D0"/>
    <w:rsid w:val="0073335F"/>
    <w:rsid w:val="007349D8"/>
    <w:rsid w:val="00734B1A"/>
    <w:rsid w:val="00736BED"/>
    <w:rsid w:val="00736D26"/>
    <w:rsid w:val="00737507"/>
    <w:rsid w:val="00737C1E"/>
    <w:rsid w:val="00740C16"/>
    <w:rsid w:val="00741504"/>
    <w:rsid w:val="007418C9"/>
    <w:rsid w:val="00745444"/>
    <w:rsid w:val="00745B43"/>
    <w:rsid w:val="007474FB"/>
    <w:rsid w:val="007474FC"/>
    <w:rsid w:val="007506E4"/>
    <w:rsid w:val="007508C9"/>
    <w:rsid w:val="00751F44"/>
    <w:rsid w:val="0075478E"/>
    <w:rsid w:val="007573D0"/>
    <w:rsid w:val="00757711"/>
    <w:rsid w:val="00757945"/>
    <w:rsid w:val="007604CD"/>
    <w:rsid w:val="00760956"/>
    <w:rsid w:val="00760B7D"/>
    <w:rsid w:val="007629AA"/>
    <w:rsid w:val="00762D7B"/>
    <w:rsid w:val="007635DA"/>
    <w:rsid w:val="00764B8C"/>
    <w:rsid w:val="007655F7"/>
    <w:rsid w:val="007669D6"/>
    <w:rsid w:val="00767EC8"/>
    <w:rsid w:val="00770091"/>
    <w:rsid w:val="007721E9"/>
    <w:rsid w:val="00772796"/>
    <w:rsid w:val="007768BC"/>
    <w:rsid w:val="00776D3D"/>
    <w:rsid w:val="00780DA3"/>
    <w:rsid w:val="00780FD4"/>
    <w:rsid w:val="00781586"/>
    <w:rsid w:val="00781948"/>
    <w:rsid w:val="00784F1A"/>
    <w:rsid w:val="007850E5"/>
    <w:rsid w:val="00786730"/>
    <w:rsid w:val="00787980"/>
    <w:rsid w:val="00787BB3"/>
    <w:rsid w:val="007909BC"/>
    <w:rsid w:val="00791C76"/>
    <w:rsid w:val="0079382C"/>
    <w:rsid w:val="007A0023"/>
    <w:rsid w:val="007A070C"/>
    <w:rsid w:val="007A102B"/>
    <w:rsid w:val="007A26DC"/>
    <w:rsid w:val="007A27CC"/>
    <w:rsid w:val="007A354F"/>
    <w:rsid w:val="007A3982"/>
    <w:rsid w:val="007A3DA9"/>
    <w:rsid w:val="007A4C84"/>
    <w:rsid w:val="007A58E9"/>
    <w:rsid w:val="007A5C75"/>
    <w:rsid w:val="007A6419"/>
    <w:rsid w:val="007A725D"/>
    <w:rsid w:val="007A7362"/>
    <w:rsid w:val="007B0529"/>
    <w:rsid w:val="007B0A24"/>
    <w:rsid w:val="007B0CBF"/>
    <w:rsid w:val="007B15C7"/>
    <w:rsid w:val="007B18B3"/>
    <w:rsid w:val="007B254C"/>
    <w:rsid w:val="007B39D9"/>
    <w:rsid w:val="007B3A87"/>
    <w:rsid w:val="007B562F"/>
    <w:rsid w:val="007B62DD"/>
    <w:rsid w:val="007C0932"/>
    <w:rsid w:val="007C2514"/>
    <w:rsid w:val="007C272B"/>
    <w:rsid w:val="007C49B7"/>
    <w:rsid w:val="007C739C"/>
    <w:rsid w:val="007C7588"/>
    <w:rsid w:val="007D0874"/>
    <w:rsid w:val="007D2730"/>
    <w:rsid w:val="007D30F3"/>
    <w:rsid w:val="007D44EA"/>
    <w:rsid w:val="007D5036"/>
    <w:rsid w:val="007D70EC"/>
    <w:rsid w:val="007E04E2"/>
    <w:rsid w:val="007E0538"/>
    <w:rsid w:val="007E0B8F"/>
    <w:rsid w:val="007E0C49"/>
    <w:rsid w:val="007E15A2"/>
    <w:rsid w:val="007E2B7D"/>
    <w:rsid w:val="007E2FF2"/>
    <w:rsid w:val="007E3207"/>
    <w:rsid w:val="007E40DA"/>
    <w:rsid w:val="007E46AC"/>
    <w:rsid w:val="007E4AB9"/>
    <w:rsid w:val="007E6995"/>
    <w:rsid w:val="007E6D29"/>
    <w:rsid w:val="007E7ABB"/>
    <w:rsid w:val="007F0107"/>
    <w:rsid w:val="007F2B3A"/>
    <w:rsid w:val="007F3290"/>
    <w:rsid w:val="007F34A2"/>
    <w:rsid w:val="007F4495"/>
    <w:rsid w:val="007F454B"/>
    <w:rsid w:val="007F4976"/>
    <w:rsid w:val="00800DCE"/>
    <w:rsid w:val="008011D7"/>
    <w:rsid w:val="00801876"/>
    <w:rsid w:val="00804516"/>
    <w:rsid w:val="0080553F"/>
    <w:rsid w:val="00805E07"/>
    <w:rsid w:val="008060EE"/>
    <w:rsid w:val="008073CA"/>
    <w:rsid w:val="0080750F"/>
    <w:rsid w:val="008079C7"/>
    <w:rsid w:val="008132C7"/>
    <w:rsid w:val="0081576D"/>
    <w:rsid w:val="00816E9E"/>
    <w:rsid w:val="00817E2C"/>
    <w:rsid w:val="0082043D"/>
    <w:rsid w:val="00821C75"/>
    <w:rsid w:val="008220ED"/>
    <w:rsid w:val="00823147"/>
    <w:rsid w:val="00824DA0"/>
    <w:rsid w:val="00824FDC"/>
    <w:rsid w:val="008254CD"/>
    <w:rsid w:val="008265CC"/>
    <w:rsid w:val="00827FE1"/>
    <w:rsid w:val="00830985"/>
    <w:rsid w:val="00831D8E"/>
    <w:rsid w:val="0083226D"/>
    <w:rsid w:val="0083236D"/>
    <w:rsid w:val="00832724"/>
    <w:rsid w:val="00832F4F"/>
    <w:rsid w:val="00834488"/>
    <w:rsid w:val="008351AE"/>
    <w:rsid w:val="0083554B"/>
    <w:rsid w:val="008359B8"/>
    <w:rsid w:val="00835BDA"/>
    <w:rsid w:val="00836F65"/>
    <w:rsid w:val="0084081B"/>
    <w:rsid w:val="00841F7E"/>
    <w:rsid w:val="008422F0"/>
    <w:rsid w:val="00844105"/>
    <w:rsid w:val="008464C8"/>
    <w:rsid w:val="008471B2"/>
    <w:rsid w:val="0085072C"/>
    <w:rsid w:val="00850821"/>
    <w:rsid w:val="0085291A"/>
    <w:rsid w:val="008529AB"/>
    <w:rsid w:val="0085453B"/>
    <w:rsid w:val="0086145A"/>
    <w:rsid w:val="00862482"/>
    <w:rsid w:val="008635BE"/>
    <w:rsid w:val="008635D1"/>
    <w:rsid w:val="008636D1"/>
    <w:rsid w:val="00863A5C"/>
    <w:rsid w:val="008658E7"/>
    <w:rsid w:val="00867AE0"/>
    <w:rsid w:val="0087057F"/>
    <w:rsid w:val="0087058E"/>
    <w:rsid w:val="00870A47"/>
    <w:rsid w:val="008724F0"/>
    <w:rsid w:val="00873056"/>
    <w:rsid w:val="0087505D"/>
    <w:rsid w:val="00875A3F"/>
    <w:rsid w:val="00875D6B"/>
    <w:rsid w:val="00877DED"/>
    <w:rsid w:val="00880912"/>
    <w:rsid w:val="0088109D"/>
    <w:rsid w:val="00881CAE"/>
    <w:rsid w:val="00881DE3"/>
    <w:rsid w:val="00883391"/>
    <w:rsid w:val="008848A0"/>
    <w:rsid w:val="00884917"/>
    <w:rsid w:val="008857AF"/>
    <w:rsid w:val="008860CC"/>
    <w:rsid w:val="00887246"/>
    <w:rsid w:val="00887DB5"/>
    <w:rsid w:val="008903A6"/>
    <w:rsid w:val="00890C25"/>
    <w:rsid w:val="008916B1"/>
    <w:rsid w:val="008918BB"/>
    <w:rsid w:val="008919D8"/>
    <w:rsid w:val="00891A85"/>
    <w:rsid w:val="0089214F"/>
    <w:rsid w:val="00893501"/>
    <w:rsid w:val="008959BC"/>
    <w:rsid w:val="008A1158"/>
    <w:rsid w:val="008A13C0"/>
    <w:rsid w:val="008A1468"/>
    <w:rsid w:val="008A1832"/>
    <w:rsid w:val="008A2CCF"/>
    <w:rsid w:val="008A2E2C"/>
    <w:rsid w:val="008A3ABB"/>
    <w:rsid w:val="008A3E53"/>
    <w:rsid w:val="008A481E"/>
    <w:rsid w:val="008A4A87"/>
    <w:rsid w:val="008A4DE1"/>
    <w:rsid w:val="008A6B78"/>
    <w:rsid w:val="008B0BEE"/>
    <w:rsid w:val="008B2CBA"/>
    <w:rsid w:val="008B3C0F"/>
    <w:rsid w:val="008B3D74"/>
    <w:rsid w:val="008B40A6"/>
    <w:rsid w:val="008B48F5"/>
    <w:rsid w:val="008B4C5E"/>
    <w:rsid w:val="008B674E"/>
    <w:rsid w:val="008B736B"/>
    <w:rsid w:val="008C0899"/>
    <w:rsid w:val="008C1F5A"/>
    <w:rsid w:val="008C2B72"/>
    <w:rsid w:val="008C41A0"/>
    <w:rsid w:val="008C4C05"/>
    <w:rsid w:val="008C664F"/>
    <w:rsid w:val="008C6AB2"/>
    <w:rsid w:val="008C6B32"/>
    <w:rsid w:val="008C6C86"/>
    <w:rsid w:val="008D1410"/>
    <w:rsid w:val="008D1AF7"/>
    <w:rsid w:val="008D231D"/>
    <w:rsid w:val="008D366A"/>
    <w:rsid w:val="008D3808"/>
    <w:rsid w:val="008D4E55"/>
    <w:rsid w:val="008D5024"/>
    <w:rsid w:val="008D58C1"/>
    <w:rsid w:val="008D5D78"/>
    <w:rsid w:val="008D6FCF"/>
    <w:rsid w:val="008E0A29"/>
    <w:rsid w:val="008E1030"/>
    <w:rsid w:val="008E1F1C"/>
    <w:rsid w:val="008E1F4E"/>
    <w:rsid w:val="008E2918"/>
    <w:rsid w:val="008E3DE4"/>
    <w:rsid w:val="008E49F8"/>
    <w:rsid w:val="008E4B21"/>
    <w:rsid w:val="008E52A3"/>
    <w:rsid w:val="008E5732"/>
    <w:rsid w:val="008E67D3"/>
    <w:rsid w:val="008E78B9"/>
    <w:rsid w:val="008F0212"/>
    <w:rsid w:val="008F0240"/>
    <w:rsid w:val="008F0A71"/>
    <w:rsid w:val="008F1683"/>
    <w:rsid w:val="008F1A78"/>
    <w:rsid w:val="008F1ED1"/>
    <w:rsid w:val="008F2224"/>
    <w:rsid w:val="008F3109"/>
    <w:rsid w:val="008F3A1F"/>
    <w:rsid w:val="008F3F0B"/>
    <w:rsid w:val="008F45A0"/>
    <w:rsid w:val="008F6ABA"/>
    <w:rsid w:val="008F6D44"/>
    <w:rsid w:val="008F70C0"/>
    <w:rsid w:val="008F7954"/>
    <w:rsid w:val="0090038D"/>
    <w:rsid w:val="00903F62"/>
    <w:rsid w:val="00906469"/>
    <w:rsid w:val="00907F48"/>
    <w:rsid w:val="00910150"/>
    <w:rsid w:val="009105D8"/>
    <w:rsid w:val="0091120E"/>
    <w:rsid w:val="00911A38"/>
    <w:rsid w:val="00912581"/>
    <w:rsid w:val="00914264"/>
    <w:rsid w:val="00914723"/>
    <w:rsid w:val="0091481F"/>
    <w:rsid w:val="00914CF8"/>
    <w:rsid w:val="009175F1"/>
    <w:rsid w:val="00917B7C"/>
    <w:rsid w:val="00917BDA"/>
    <w:rsid w:val="009205A2"/>
    <w:rsid w:val="009222BF"/>
    <w:rsid w:val="00923A0E"/>
    <w:rsid w:val="009246C3"/>
    <w:rsid w:val="00924911"/>
    <w:rsid w:val="00924A91"/>
    <w:rsid w:val="00924DA0"/>
    <w:rsid w:val="009271A5"/>
    <w:rsid w:val="00930FC4"/>
    <w:rsid w:val="00931C01"/>
    <w:rsid w:val="00931D6F"/>
    <w:rsid w:val="009333F6"/>
    <w:rsid w:val="00933D64"/>
    <w:rsid w:val="00934437"/>
    <w:rsid w:val="00934965"/>
    <w:rsid w:val="00936042"/>
    <w:rsid w:val="009375E5"/>
    <w:rsid w:val="0094001B"/>
    <w:rsid w:val="0094089C"/>
    <w:rsid w:val="00942779"/>
    <w:rsid w:val="0094346C"/>
    <w:rsid w:val="00945055"/>
    <w:rsid w:val="009455D1"/>
    <w:rsid w:val="00945A3D"/>
    <w:rsid w:val="00946666"/>
    <w:rsid w:val="009469B6"/>
    <w:rsid w:val="00946BCC"/>
    <w:rsid w:val="00950367"/>
    <w:rsid w:val="00950EF4"/>
    <w:rsid w:val="00951A10"/>
    <w:rsid w:val="00951C5F"/>
    <w:rsid w:val="00951F07"/>
    <w:rsid w:val="00951F83"/>
    <w:rsid w:val="00952177"/>
    <w:rsid w:val="00954321"/>
    <w:rsid w:val="00956C7E"/>
    <w:rsid w:val="00957BA8"/>
    <w:rsid w:val="00957EFE"/>
    <w:rsid w:val="00960381"/>
    <w:rsid w:val="00960DA3"/>
    <w:rsid w:val="00961284"/>
    <w:rsid w:val="009623F8"/>
    <w:rsid w:val="009627F7"/>
    <w:rsid w:val="0096287A"/>
    <w:rsid w:val="00962B7B"/>
    <w:rsid w:val="009676DB"/>
    <w:rsid w:val="0097058F"/>
    <w:rsid w:val="00970627"/>
    <w:rsid w:val="00971241"/>
    <w:rsid w:val="009716AC"/>
    <w:rsid w:val="00972CA5"/>
    <w:rsid w:val="00972E70"/>
    <w:rsid w:val="00974780"/>
    <w:rsid w:val="00974986"/>
    <w:rsid w:val="00975316"/>
    <w:rsid w:val="009760CE"/>
    <w:rsid w:val="009807AE"/>
    <w:rsid w:val="00982D1E"/>
    <w:rsid w:val="00985676"/>
    <w:rsid w:val="00986E41"/>
    <w:rsid w:val="00990F2F"/>
    <w:rsid w:val="009916C3"/>
    <w:rsid w:val="00991A6D"/>
    <w:rsid w:val="0099313D"/>
    <w:rsid w:val="009939D8"/>
    <w:rsid w:val="00993E08"/>
    <w:rsid w:val="00996658"/>
    <w:rsid w:val="009A103B"/>
    <w:rsid w:val="009A18AA"/>
    <w:rsid w:val="009A1D0E"/>
    <w:rsid w:val="009A203A"/>
    <w:rsid w:val="009A2191"/>
    <w:rsid w:val="009A28A7"/>
    <w:rsid w:val="009A3F55"/>
    <w:rsid w:val="009A4FA6"/>
    <w:rsid w:val="009A7101"/>
    <w:rsid w:val="009A751B"/>
    <w:rsid w:val="009B0150"/>
    <w:rsid w:val="009B245E"/>
    <w:rsid w:val="009B25A9"/>
    <w:rsid w:val="009B4586"/>
    <w:rsid w:val="009B5110"/>
    <w:rsid w:val="009B6BB5"/>
    <w:rsid w:val="009B6C97"/>
    <w:rsid w:val="009C11E5"/>
    <w:rsid w:val="009C1307"/>
    <w:rsid w:val="009C1FD6"/>
    <w:rsid w:val="009C444F"/>
    <w:rsid w:val="009C47CE"/>
    <w:rsid w:val="009C4BC3"/>
    <w:rsid w:val="009C5C1C"/>
    <w:rsid w:val="009C5F1D"/>
    <w:rsid w:val="009C71BF"/>
    <w:rsid w:val="009D2FCE"/>
    <w:rsid w:val="009D3167"/>
    <w:rsid w:val="009D40D7"/>
    <w:rsid w:val="009D5B27"/>
    <w:rsid w:val="009D5C84"/>
    <w:rsid w:val="009D60BD"/>
    <w:rsid w:val="009D7503"/>
    <w:rsid w:val="009D7A7A"/>
    <w:rsid w:val="009E0E4C"/>
    <w:rsid w:val="009E11E7"/>
    <w:rsid w:val="009E1A6E"/>
    <w:rsid w:val="009E32DD"/>
    <w:rsid w:val="009E471A"/>
    <w:rsid w:val="009E4E80"/>
    <w:rsid w:val="009E6E03"/>
    <w:rsid w:val="009F03EC"/>
    <w:rsid w:val="009F24B8"/>
    <w:rsid w:val="009F24D4"/>
    <w:rsid w:val="009F38B3"/>
    <w:rsid w:val="009F4446"/>
    <w:rsid w:val="009F7510"/>
    <w:rsid w:val="00A01213"/>
    <w:rsid w:val="00A0339A"/>
    <w:rsid w:val="00A05980"/>
    <w:rsid w:val="00A05A07"/>
    <w:rsid w:val="00A05EFB"/>
    <w:rsid w:val="00A07C75"/>
    <w:rsid w:val="00A115DD"/>
    <w:rsid w:val="00A11F9B"/>
    <w:rsid w:val="00A1323F"/>
    <w:rsid w:val="00A13BDE"/>
    <w:rsid w:val="00A13CD3"/>
    <w:rsid w:val="00A14BC4"/>
    <w:rsid w:val="00A225DF"/>
    <w:rsid w:val="00A231CD"/>
    <w:rsid w:val="00A232CA"/>
    <w:rsid w:val="00A23EF1"/>
    <w:rsid w:val="00A2581B"/>
    <w:rsid w:val="00A25BDA"/>
    <w:rsid w:val="00A26D1E"/>
    <w:rsid w:val="00A30C98"/>
    <w:rsid w:val="00A32187"/>
    <w:rsid w:val="00A32F53"/>
    <w:rsid w:val="00A33939"/>
    <w:rsid w:val="00A34B20"/>
    <w:rsid w:val="00A3561C"/>
    <w:rsid w:val="00A40732"/>
    <w:rsid w:val="00A40D36"/>
    <w:rsid w:val="00A422C8"/>
    <w:rsid w:val="00A4310C"/>
    <w:rsid w:val="00A43539"/>
    <w:rsid w:val="00A435F3"/>
    <w:rsid w:val="00A4472C"/>
    <w:rsid w:val="00A4487E"/>
    <w:rsid w:val="00A4587C"/>
    <w:rsid w:val="00A45BBD"/>
    <w:rsid w:val="00A51E2A"/>
    <w:rsid w:val="00A52818"/>
    <w:rsid w:val="00A54550"/>
    <w:rsid w:val="00A558D3"/>
    <w:rsid w:val="00A55DDB"/>
    <w:rsid w:val="00A55F05"/>
    <w:rsid w:val="00A5747D"/>
    <w:rsid w:val="00A575E7"/>
    <w:rsid w:val="00A607E1"/>
    <w:rsid w:val="00A61308"/>
    <w:rsid w:val="00A627D9"/>
    <w:rsid w:val="00A62C7E"/>
    <w:rsid w:val="00A6439F"/>
    <w:rsid w:val="00A65689"/>
    <w:rsid w:val="00A656A5"/>
    <w:rsid w:val="00A6591B"/>
    <w:rsid w:val="00A65A41"/>
    <w:rsid w:val="00A65AF6"/>
    <w:rsid w:val="00A66972"/>
    <w:rsid w:val="00A674C4"/>
    <w:rsid w:val="00A67A3D"/>
    <w:rsid w:val="00A705CD"/>
    <w:rsid w:val="00A709C1"/>
    <w:rsid w:val="00A71262"/>
    <w:rsid w:val="00A717BF"/>
    <w:rsid w:val="00A72CCD"/>
    <w:rsid w:val="00A72DBE"/>
    <w:rsid w:val="00A72F3C"/>
    <w:rsid w:val="00A77E0B"/>
    <w:rsid w:val="00A801CF"/>
    <w:rsid w:val="00A8346E"/>
    <w:rsid w:val="00A85CBE"/>
    <w:rsid w:val="00A85E58"/>
    <w:rsid w:val="00A86652"/>
    <w:rsid w:val="00A86C58"/>
    <w:rsid w:val="00A90844"/>
    <w:rsid w:val="00A94D59"/>
    <w:rsid w:val="00A95653"/>
    <w:rsid w:val="00A95C7E"/>
    <w:rsid w:val="00A97F81"/>
    <w:rsid w:val="00AA1095"/>
    <w:rsid w:val="00AA1822"/>
    <w:rsid w:val="00AA1CD3"/>
    <w:rsid w:val="00AA2A5F"/>
    <w:rsid w:val="00AA3FF6"/>
    <w:rsid w:val="00AA4F7B"/>
    <w:rsid w:val="00AA4FDA"/>
    <w:rsid w:val="00AA57D9"/>
    <w:rsid w:val="00AA5F14"/>
    <w:rsid w:val="00AA6137"/>
    <w:rsid w:val="00AA69A0"/>
    <w:rsid w:val="00AA6CC0"/>
    <w:rsid w:val="00AB2406"/>
    <w:rsid w:val="00AB4117"/>
    <w:rsid w:val="00AB46C6"/>
    <w:rsid w:val="00AB6C01"/>
    <w:rsid w:val="00AB783C"/>
    <w:rsid w:val="00AC0087"/>
    <w:rsid w:val="00AC029E"/>
    <w:rsid w:val="00AC16D8"/>
    <w:rsid w:val="00AC1CD8"/>
    <w:rsid w:val="00AC216B"/>
    <w:rsid w:val="00AC491C"/>
    <w:rsid w:val="00AC4AFA"/>
    <w:rsid w:val="00AC4F9C"/>
    <w:rsid w:val="00AC52AD"/>
    <w:rsid w:val="00AC5BFF"/>
    <w:rsid w:val="00AD02E4"/>
    <w:rsid w:val="00AD30A0"/>
    <w:rsid w:val="00AD3FF9"/>
    <w:rsid w:val="00AD604B"/>
    <w:rsid w:val="00AD7FFD"/>
    <w:rsid w:val="00AE01A9"/>
    <w:rsid w:val="00AE2A65"/>
    <w:rsid w:val="00AE2E5E"/>
    <w:rsid w:val="00AE33F3"/>
    <w:rsid w:val="00AE40D3"/>
    <w:rsid w:val="00AE4357"/>
    <w:rsid w:val="00AE585B"/>
    <w:rsid w:val="00AE64C5"/>
    <w:rsid w:val="00AE6FA2"/>
    <w:rsid w:val="00AE7D69"/>
    <w:rsid w:val="00AF01BB"/>
    <w:rsid w:val="00AF05D5"/>
    <w:rsid w:val="00AF25C4"/>
    <w:rsid w:val="00AF2EC5"/>
    <w:rsid w:val="00AF45E6"/>
    <w:rsid w:val="00AF5CAA"/>
    <w:rsid w:val="00AF69E6"/>
    <w:rsid w:val="00B000CA"/>
    <w:rsid w:val="00B00428"/>
    <w:rsid w:val="00B00C7B"/>
    <w:rsid w:val="00B00CDC"/>
    <w:rsid w:val="00B02B27"/>
    <w:rsid w:val="00B02B35"/>
    <w:rsid w:val="00B02B41"/>
    <w:rsid w:val="00B034C1"/>
    <w:rsid w:val="00B042A9"/>
    <w:rsid w:val="00B04BEB"/>
    <w:rsid w:val="00B04D34"/>
    <w:rsid w:val="00B10296"/>
    <w:rsid w:val="00B11C98"/>
    <w:rsid w:val="00B1335E"/>
    <w:rsid w:val="00B13365"/>
    <w:rsid w:val="00B13789"/>
    <w:rsid w:val="00B13795"/>
    <w:rsid w:val="00B14158"/>
    <w:rsid w:val="00B15143"/>
    <w:rsid w:val="00B15259"/>
    <w:rsid w:val="00B15676"/>
    <w:rsid w:val="00B159CC"/>
    <w:rsid w:val="00B1663D"/>
    <w:rsid w:val="00B171E3"/>
    <w:rsid w:val="00B171F3"/>
    <w:rsid w:val="00B173C1"/>
    <w:rsid w:val="00B21C99"/>
    <w:rsid w:val="00B2318B"/>
    <w:rsid w:val="00B2318D"/>
    <w:rsid w:val="00B23390"/>
    <w:rsid w:val="00B2384D"/>
    <w:rsid w:val="00B2402F"/>
    <w:rsid w:val="00B2489B"/>
    <w:rsid w:val="00B25730"/>
    <w:rsid w:val="00B25A38"/>
    <w:rsid w:val="00B30A8D"/>
    <w:rsid w:val="00B30D7B"/>
    <w:rsid w:val="00B3237C"/>
    <w:rsid w:val="00B33882"/>
    <w:rsid w:val="00B3449A"/>
    <w:rsid w:val="00B34CC3"/>
    <w:rsid w:val="00B3518D"/>
    <w:rsid w:val="00B351B5"/>
    <w:rsid w:val="00B359EC"/>
    <w:rsid w:val="00B37007"/>
    <w:rsid w:val="00B37CD7"/>
    <w:rsid w:val="00B37F02"/>
    <w:rsid w:val="00B402AD"/>
    <w:rsid w:val="00B402E2"/>
    <w:rsid w:val="00B411CB"/>
    <w:rsid w:val="00B415DC"/>
    <w:rsid w:val="00B41DED"/>
    <w:rsid w:val="00B41FE6"/>
    <w:rsid w:val="00B43340"/>
    <w:rsid w:val="00B447BF"/>
    <w:rsid w:val="00B44E44"/>
    <w:rsid w:val="00B45444"/>
    <w:rsid w:val="00B45F54"/>
    <w:rsid w:val="00B46916"/>
    <w:rsid w:val="00B46FC9"/>
    <w:rsid w:val="00B5125B"/>
    <w:rsid w:val="00B51849"/>
    <w:rsid w:val="00B52524"/>
    <w:rsid w:val="00B52BC1"/>
    <w:rsid w:val="00B5581F"/>
    <w:rsid w:val="00B560B4"/>
    <w:rsid w:val="00B560FD"/>
    <w:rsid w:val="00B56F76"/>
    <w:rsid w:val="00B61D17"/>
    <w:rsid w:val="00B62C2F"/>
    <w:rsid w:val="00B62DEE"/>
    <w:rsid w:val="00B64B46"/>
    <w:rsid w:val="00B6501B"/>
    <w:rsid w:val="00B65CB1"/>
    <w:rsid w:val="00B671C6"/>
    <w:rsid w:val="00B67EB5"/>
    <w:rsid w:val="00B700BD"/>
    <w:rsid w:val="00B7288F"/>
    <w:rsid w:val="00B72991"/>
    <w:rsid w:val="00B736A7"/>
    <w:rsid w:val="00B737EF"/>
    <w:rsid w:val="00B74499"/>
    <w:rsid w:val="00B74CBE"/>
    <w:rsid w:val="00B75542"/>
    <w:rsid w:val="00B7685A"/>
    <w:rsid w:val="00B76DE2"/>
    <w:rsid w:val="00B80CDB"/>
    <w:rsid w:val="00B82D56"/>
    <w:rsid w:val="00B82F65"/>
    <w:rsid w:val="00B8479F"/>
    <w:rsid w:val="00B84F72"/>
    <w:rsid w:val="00B86871"/>
    <w:rsid w:val="00B868A7"/>
    <w:rsid w:val="00B86F83"/>
    <w:rsid w:val="00B90936"/>
    <w:rsid w:val="00B90F5F"/>
    <w:rsid w:val="00B94190"/>
    <w:rsid w:val="00B95095"/>
    <w:rsid w:val="00B96391"/>
    <w:rsid w:val="00B9646B"/>
    <w:rsid w:val="00BA02AC"/>
    <w:rsid w:val="00BA25D1"/>
    <w:rsid w:val="00BA31E6"/>
    <w:rsid w:val="00BA3438"/>
    <w:rsid w:val="00BA3B91"/>
    <w:rsid w:val="00BA418F"/>
    <w:rsid w:val="00BA4435"/>
    <w:rsid w:val="00BA48D5"/>
    <w:rsid w:val="00BA55BB"/>
    <w:rsid w:val="00BB18EF"/>
    <w:rsid w:val="00BB372F"/>
    <w:rsid w:val="00BB57F8"/>
    <w:rsid w:val="00BB67A3"/>
    <w:rsid w:val="00BB6E85"/>
    <w:rsid w:val="00BB74CE"/>
    <w:rsid w:val="00BB7516"/>
    <w:rsid w:val="00BB7631"/>
    <w:rsid w:val="00BB7C71"/>
    <w:rsid w:val="00BC0598"/>
    <w:rsid w:val="00BC0AFD"/>
    <w:rsid w:val="00BC0C66"/>
    <w:rsid w:val="00BC0C78"/>
    <w:rsid w:val="00BC3D91"/>
    <w:rsid w:val="00BC3D98"/>
    <w:rsid w:val="00BC60FB"/>
    <w:rsid w:val="00BC61A3"/>
    <w:rsid w:val="00BC7930"/>
    <w:rsid w:val="00BD04EE"/>
    <w:rsid w:val="00BD4073"/>
    <w:rsid w:val="00BD6FF3"/>
    <w:rsid w:val="00BD7384"/>
    <w:rsid w:val="00BE1EC6"/>
    <w:rsid w:val="00BE1F88"/>
    <w:rsid w:val="00BE39AB"/>
    <w:rsid w:val="00BE47D6"/>
    <w:rsid w:val="00BE5D9B"/>
    <w:rsid w:val="00BF0866"/>
    <w:rsid w:val="00BF1557"/>
    <w:rsid w:val="00BF181B"/>
    <w:rsid w:val="00BF65DE"/>
    <w:rsid w:val="00C004FC"/>
    <w:rsid w:val="00C00C55"/>
    <w:rsid w:val="00C0100C"/>
    <w:rsid w:val="00C0407D"/>
    <w:rsid w:val="00C0701A"/>
    <w:rsid w:val="00C07116"/>
    <w:rsid w:val="00C07D89"/>
    <w:rsid w:val="00C10D81"/>
    <w:rsid w:val="00C1236A"/>
    <w:rsid w:val="00C12F04"/>
    <w:rsid w:val="00C146A3"/>
    <w:rsid w:val="00C16BB3"/>
    <w:rsid w:val="00C20D12"/>
    <w:rsid w:val="00C22DF9"/>
    <w:rsid w:val="00C236DF"/>
    <w:rsid w:val="00C24B4E"/>
    <w:rsid w:val="00C25CE4"/>
    <w:rsid w:val="00C2693D"/>
    <w:rsid w:val="00C27024"/>
    <w:rsid w:val="00C2709A"/>
    <w:rsid w:val="00C30E53"/>
    <w:rsid w:val="00C320CE"/>
    <w:rsid w:val="00C32CF4"/>
    <w:rsid w:val="00C331AA"/>
    <w:rsid w:val="00C3333B"/>
    <w:rsid w:val="00C35138"/>
    <w:rsid w:val="00C363AC"/>
    <w:rsid w:val="00C401DC"/>
    <w:rsid w:val="00C4067A"/>
    <w:rsid w:val="00C409EE"/>
    <w:rsid w:val="00C439B9"/>
    <w:rsid w:val="00C443CF"/>
    <w:rsid w:val="00C44F6B"/>
    <w:rsid w:val="00C46911"/>
    <w:rsid w:val="00C47333"/>
    <w:rsid w:val="00C50F18"/>
    <w:rsid w:val="00C53B23"/>
    <w:rsid w:val="00C559CF"/>
    <w:rsid w:val="00C611A9"/>
    <w:rsid w:val="00C62D59"/>
    <w:rsid w:val="00C63985"/>
    <w:rsid w:val="00C64F41"/>
    <w:rsid w:val="00C70E4B"/>
    <w:rsid w:val="00C71EA9"/>
    <w:rsid w:val="00C72A2D"/>
    <w:rsid w:val="00C736B6"/>
    <w:rsid w:val="00C73D20"/>
    <w:rsid w:val="00C74B16"/>
    <w:rsid w:val="00C75145"/>
    <w:rsid w:val="00C7569C"/>
    <w:rsid w:val="00C75AB3"/>
    <w:rsid w:val="00C762F4"/>
    <w:rsid w:val="00C81072"/>
    <w:rsid w:val="00C82928"/>
    <w:rsid w:val="00C834DA"/>
    <w:rsid w:val="00C83B02"/>
    <w:rsid w:val="00C85D24"/>
    <w:rsid w:val="00C85F90"/>
    <w:rsid w:val="00C8604C"/>
    <w:rsid w:val="00C91674"/>
    <w:rsid w:val="00C91D1F"/>
    <w:rsid w:val="00C932D4"/>
    <w:rsid w:val="00C93CAE"/>
    <w:rsid w:val="00C9491A"/>
    <w:rsid w:val="00C94A87"/>
    <w:rsid w:val="00C94FE1"/>
    <w:rsid w:val="00C95F5F"/>
    <w:rsid w:val="00C9642A"/>
    <w:rsid w:val="00C96A7F"/>
    <w:rsid w:val="00C97908"/>
    <w:rsid w:val="00C97AC2"/>
    <w:rsid w:val="00CA01FC"/>
    <w:rsid w:val="00CA0341"/>
    <w:rsid w:val="00CA07EE"/>
    <w:rsid w:val="00CA0840"/>
    <w:rsid w:val="00CA1B1A"/>
    <w:rsid w:val="00CA3195"/>
    <w:rsid w:val="00CA376C"/>
    <w:rsid w:val="00CA435C"/>
    <w:rsid w:val="00CA464D"/>
    <w:rsid w:val="00CA4685"/>
    <w:rsid w:val="00CA499B"/>
    <w:rsid w:val="00CA4DB1"/>
    <w:rsid w:val="00CA54BF"/>
    <w:rsid w:val="00CA5A8A"/>
    <w:rsid w:val="00CA605D"/>
    <w:rsid w:val="00CA694B"/>
    <w:rsid w:val="00CB0AD9"/>
    <w:rsid w:val="00CB18D8"/>
    <w:rsid w:val="00CB213A"/>
    <w:rsid w:val="00CB282F"/>
    <w:rsid w:val="00CB490C"/>
    <w:rsid w:val="00CB5396"/>
    <w:rsid w:val="00CB5721"/>
    <w:rsid w:val="00CB6E64"/>
    <w:rsid w:val="00CC027D"/>
    <w:rsid w:val="00CC3936"/>
    <w:rsid w:val="00CC5306"/>
    <w:rsid w:val="00CC6CD9"/>
    <w:rsid w:val="00CD0012"/>
    <w:rsid w:val="00CD079E"/>
    <w:rsid w:val="00CD0A8F"/>
    <w:rsid w:val="00CD271B"/>
    <w:rsid w:val="00CD3650"/>
    <w:rsid w:val="00CD3D65"/>
    <w:rsid w:val="00CD4FA7"/>
    <w:rsid w:val="00CD55CE"/>
    <w:rsid w:val="00CD5E05"/>
    <w:rsid w:val="00CD64BD"/>
    <w:rsid w:val="00CD695B"/>
    <w:rsid w:val="00CD7124"/>
    <w:rsid w:val="00CE069E"/>
    <w:rsid w:val="00CE1F63"/>
    <w:rsid w:val="00CE2994"/>
    <w:rsid w:val="00CE2B38"/>
    <w:rsid w:val="00CE4872"/>
    <w:rsid w:val="00CE7AF0"/>
    <w:rsid w:val="00CF0676"/>
    <w:rsid w:val="00CF076C"/>
    <w:rsid w:val="00CF56D8"/>
    <w:rsid w:val="00CF5B05"/>
    <w:rsid w:val="00D00EA6"/>
    <w:rsid w:val="00D01B76"/>
    <w:rsid w:val="00D022C5"/>
    <w:rsid w:val="00D028FC"/>
    <w:rsid w:val="00D031EC"/>
    <w:rsid w:val="00D06715"/>
    <w:rsid w:val="00D10AD4"/>
    <w:rsid w:val="00D11BF0"/>
    <w:rsid w:val="00D11CE2"/>
    <w:rsid w:val="00D11FB2"/>
    <w:rsid w:val="00D14475"/>
    <w:rsid w:val="00D1483C"/>
    <w:rsid w:val="00D15D6E"/>
    <w:rsid w:val="00D16D73"/>
    <w:rsid w:val="00D171AE"/>
    <w:rsid w:val="00D20A03"/>
    <w:rsid w:val="00D224CD"/>
    <w:rsid w:val="00D2261E"/>
    <w:rsid w:val="00D2298D"/>
    <w:rsid w:val="00D22F83"/>
    <w:rsid w:val="00D2344E"/>
    <w:rsid w:val="00D257D6"/>
    <w:rsid w:val="00D25BB5"/>
    <w:rsid w:val="00D262C8"/>
    <w:rsid w:val="00D2638A"/>
    <w:rsid w:val="00D26857"/>
    <w:rsid w:val="00D309F6"/>
    <w:rsid w:val="00D3176E"/>
    <w:rsid w:val="00D32CD6"/>
    <w:rsid w:val="00D331A0"/>
    <w:rsid w:val="00D35EB6"/>
    <w:rsid w:val="00D366F9"/>
    <w:rsid w:val="00D40E8D"/>
    <w:rsid w:val="00D40FC6"/>
    <w:rsid w:val="00D40FF5"/>
    <w:rsid w:val="00D41F7E"/>
    <w:rsid w:val="00D43BD4"/>
    <w:rsid w:val="00D43D7C"/>
    <w:rsid w:val="00D449FC"/>
    <w:rsid w:val="00D44FE1"/>
    <w:rsid w:val="00D46630"/>
    <w:rsid w:val="00D46E3D"/>
    <w:rsid w:val="00D505F0"/>
    <w:rsid w:val="00D50E67"/>
    <w:rsid w:val="00D510BC"/>
    <w:rsid w:val="00D5164C"/>
    <w:rsid w:val="00D54201"/>
    <w:rsid w:val="00D55B71"/>
    <w:rsid w:val="00D56C70"/>
    <w:rsid w:val="00D57D4E"/>
    <w:rsid w:val="00D60209"/>
    <w:rsid w:val="00D60A2B"/>
    <w:rsid w:val="00D6128F"/>
    <w:rsid w:val="00D61B1F"/>
    <w:rsid w:val="00D6489C"/>
    <w:rsid w:val="00D64916"/>
    <w:rsid w:val="00D64F78"/>
    <w:rsid w:val="00D6572C"/>
    <w:rsid w:val="00D701F8"/>
    <w:rsid w:val="00D7032B"/>
    <w:rsid w:val="00D70C59"/>
    <w:rsid w:val="00D70D79"/>
    <w:rsid w:val="00D722AB"/>
    <w:rsid w:val="00D72E7A"/>
    <w:rsid w:val="00D75B20"/>
    <w:rsid w:val="00D75C4E"/>
    <w:rsid w:val="00D76BD0"/>
    <w:rsid w:val="00D80E8A"/>
    <w:rsid w:val="00D81658"/>
    <w:rsid w:val="00D824E3"/>
    <w:rsid w:val="00D83B5D"/>
    <w:rsid w:val="00D86210"/>
    <w:rsid w:val="00D86AEF"/>
    <w:rsid w:val="00D86E65"/>
    <w:rsid w:val="00D87632"/>
    <w:rsid w:val="00D9163A"/>
    <w:rsid w:val="00D916D8"/>
    <w:rsid w:val="00D92B56"/>
    <w:rsid w:val="00D93128"/>
    <w:rsid w:val="00D93971"/>
    <w:rsid w:val="00D9477D"/>
    <w:rsid w:val="00D953E4"/>
    <w:rsid w:val="00D961DF"/>
    <w:rsid w:val="00DA09A8"/>
    <w:rsid w:val="00DA101F"/>
    <w:rsid w:val="00DA11FD"/>
    <w:rsid w:val="00DA193D"/>
    <w:rsid w:val="00DA2BD4"/>
    <w:rsid w:val="00DA2F9F"/>
    <w:rsid w:val="00DA3D08"/>
    <w:rsid w:val="00DA4DA9"/>
    <w:rsid w:val="00DA51A2"/>
    <w:rsid w:val="00DA653E"/>
    <w:rsid w:val="00DB01A7"/>
    <w:rsid w:val="00DB0F22"/>
    <w:rsid w:val="00DB1199"/>
    <w:rsid w:val="00DB14AE"/>
    <w:rsid w:val="00DB18CD"/>
    <w:rsid w:val="00DB2CC0"/>
    <w:rsid w:val="00DB2FD3"/>
    <w:rsid w:val="00DB30CE"/>
    <w:rsid w:val="00DB38CC"/>
    <w:rsid w:val="00DB3D83"/>
    <w:rsid w:val="00DB4340"/>
    <w:rsid w:val="00DB4CE4"/>
    <w:rsid w:val="00DB5A7C"/>
    <w:rsid w:val="00DB6E9D"/>
    <w:rsid w:val="00DC0238"/>
    <w:rsid w:val="00DC0297"/>
    <w:rsid w:val="00DC041B"/>
    <w:rsid w:val="00DC0449"/>
    <w:rsid w:val="00DC0AA5"/>
    <w:rsid w:val="00DC1B28"/>
    <w:rsid w:val="00DC3450"/>
    <w:rsid w:val="00DC3547"/>
    <w:rsid w:val="00DC49FF"/>
    <w:rsid w:val="00DC4C89"/>
    <w:rsid w:val="00DC7D0D"/>
    <w:rsid w:val="00DD088B"/>
    <w:rsid w:val="00DD0BBD"/>
    <w:rsid w:val="00DD120E"/>
    <w:rsid w:val="00DD2357"/>
    <w:rsid w:val="00DD465B"/>
    <w:rsid w:val="00DD5644"/>
    <w:rsid w:val="00DD59C8"/>
    <w:rsid w:val="00DD6131"/>
    <w:rsid w:val="00DD7C59"/>
    <w:rsid w:val="00DE2C72"/>
    <w:rsid w:val="00DE412C"/>
    <w:rsid w:val="00DE4ADA"/>
    <w:rsid w:val="00DE4DB5"/>
    <w:rsid w:val="00DE5656"/>
    <w:rsid w:val="00DE73C5"/>
    <w:rsid w:val="00DE7578"/>
    <w:rsid w:val="00DF001E"/>
    <w:rsid w:val="00DF0899"/>
    <w:rsid w:val="00DF1924"/>
    <w:rsid w:val="00DF29A1"/>
    <w:rsid w:val="00DF4B79"/>
    <w:rsid w:val="00DF67F4"/>
    <w:rsid w:val="00DF774E"/>
    <w:rsid w:val="00E0018B"/>
    <w:rsid w:val="00E01EBB"/>
    <w:rsid w:val="00E021B9"/>
    <w:rsid w:val="00E036EA"/>
    <w:rsid w:val="00E03735"/>
    <w:rsid w:val="00E0396C"/>
    <w:rsid w:val="00E05247"/>
    <w:rsid w:val="00E07F31"/>
    <w:rsid w:val="00E10AF5"/>
    <w:rsid w:val="00E113E8"/>
    <w:rsid w:val="00E11877"/>
    <w:rsid w:val="00E1205A"/>
    <w:rsid w:val="00E12316"/>
    <w:rsid w:val="00E12D57"/>
    <w:rsid w:val="00E147DE"/>
    <w:rsid w:val="00E14867"/>
    <w:rsid w:val="00E14A9B"/>
    <w:rsid w:val="00E14B2D"/>
    <w:rsid w:val="00E14BE4"/>
    <w:rsid w:val="00E15E46"/>
    <w:rsid w:val="00E16592"/>
    <w:rsid w:val="00E1685E"/>
    <w:rsid w:val="00E16CEB"/>
    <w:rsid w:val="00E16DD9"/>
    <w:rsid w:val="00E178C1"/>
    <w:rsid w:val="00E214BE"/>
    <w:rsid w:val="00E229BF"/>
    <w:rsid w:val="00E23D3F"/>
    <w:rsid w:val="00E23F21"/>
    <w:rsid w:val="00E2404A"/>
    <w:rsid w:val="00E25114"/>
    <w:rsid w:val="00E26A8D"/>
    <w:rsid w:val="00E26B6F"/>
    <w:rsid w:val="00E275E1"/>
    <w:rsid w:val="00E27C77"/>
    <w:rsid w:val="00E27CC4"/>
    <w:rsid w:val="00E27F5B"/>
    <w:rsid w:val="00E3186E"/>
    <w:rsid w:val="00E31A03"/>
    <w:rsid w:val="00E3442B"/>
    <w:rsid w:val="00E34B19"/>
    <w:rsid w:val="00E354EB"/>
    <w:rsid w:val="00E356F7"/>
    <w:rsid w:val="00E35EA6"/>
    <w:rsid w:val="00E36BEF"/>
    <w:rsid w:val="00E378C9"/>
    <w:rsid w:val="00E40155"/>
    <w:rsid w:val="00E404AF"/>
    <w:rsid w:val="00E411DF"/>
    <w:rsid w:val="00E42C6B"/>
    <w:rsid w:val="00E432E5"/>
    <w:rsid w:val="00E434EF"/>
    <w:rsid w:val="00E43DD9"/>
    <w:rsid w:val="00E4432B"/>
    <w:rsid w:val="00E461A9"/>
    <w:rsid w:val="00E4699E"/>
    <w:rsid w:val="00E51056"/>
    <w:rsid w:val="00E54A2D"/>
    <w:rsid w:val="00E569F6"/>
    <w:rsid w:val="00E56C41"/>
    <w:rsid w:val="00E62E07"/>
    <w:rsid w:val="00E63192"/>
    <w:rsid w:val="00E63321"/>
    <w:rsid w:val="00E63E56"/>
    <w:rsid w:val="00E647E2"/>
    <w:rsid w:val="00E65563"/>
    <w:rsid w:val="00E655A2"/>
    <w:rsid w:val="00E708DA"/>
    <w:rsid w:val="00E70FF0"/>
    <w:rsid w:val="00E722A0"/>
    <w:rsid w:val="00E72F62"/>
    <w:rsid w:val="00E74043"/>
    <w:rsid w:val="00E74CA3"/>
    <w:rsid w:val="00E759A8"/>
    <w:rsid w:val="00E75B65"/>
    <w:rsid w:val="00E81274"/>
    <w:rsid w:val="00E8637E"/>
    <w:rsid w:val="00E91459"/>
    <w:rsid w:val="00E9197F"/>
    <w:rsid w:val="00E91A8A"/>
    <w:rsid w:val="00E93B3C"/>
    <w:rsid w:val="00E947E9"/>
    <w:rsid w:val="00E9528E"/>
    <w:rsid w:val="00E95953"/>
    <w:rsid w:val="00E968A3"/>
    <w:rsid w:val="00E97656"/>
    <w:rsid w:val="00EA030A"/>
    <w:rsid w:val="00EA0D38"/>
    <w:rsid w:val="00EA1390"/>
    <w:rsid w:val="00EA1D93"/>
    <w:rsid w:val="00EA365B"/>
    <w:rsid w:val="00EA445E"/>
    <w:rsid w:val="00EA5126"/>
    <w:rsid w:val="00EA56F8"/>
    <w:rsid w:val="00EA5904"/>
    <w:rsid w:val="00EA5A57"/>
    <w:rsid w:val="00EA79AA"/>
    <w:rsid w:val="00EB0E2F"/>
    <w:rsid w:val="00EB12F2"/>
    <w:rsid w:val="00EB1E97"/>
    <w:rsid w:val="00EB2D5E"/>
    <w:rsid w:val="00EB402D"/>
    <w:rsid w:val="00EB485D"/>
    <w:rsid w:val="00EB54C1"/>
    <w:rsid w:val="00EB6CBA"/>
    <w:rsid w:val="00EB6FC1"/>
    <w:rsid w:val="00EB761B"/>
    <w:rsid w:val="00EC0461"/>
    <w:rsid w:val="00EC09A8"/>
    <w:rsid w:val="00EC3638"/>
    <w:rsid w:val="00EC5E83"/>
    <w:rsid w:val="00EC629E"/>
    <w:rsid w:val="00ED0210"/>
    <w:rsid w:val="00ED0594"/>
    <w:rsid w:val="00ED2ECC"/>
    <w:rsid w:val="00ED3764"/>
    <w:rsid w:val="00ED37DC"/>
    <w:rsid w:val="00ED3934"/>
    <w:rsid w:val="00ED4962"/>
    <w:rsid w:val="00ED4ED2"/>
    <w:rsid w:val="00ED5FB1"/>
    <w:rsid w:val="00ED7E9F"/>
    <w:rsid w:val="00EE123A"/>
    <w:rsid w:val="00EE2E2F"/>
    <w:rsid w:val="00EE4723"/>
    <w:rsid w:val="00EE5154"/>
    <w:rsid w:val="00EE6D7F"/>
    <w:rsid w:val="00EE752A"/>
    <w:rsid w:val="00EF045C"/>
    <w:rsid w:val="00EF08A1"/>
    <w:rsid w:val="00EF11D9"/>
    <w:rsid w:val="00EF180F"/>
    <w:rsid w:val="00EF225D"/>
    <w:rsid w:val="00EF2351"/>
    <w:rsid w:val="00EF4685"/>
    <w:rsid w:val="00EF4F12"/>
    <w:rsid w:val="00EF4F4D"/>
    <w:rsid w:val="00EF592A"/>
    <w:rsid w:val="00EF60BB"/>
    <w:rsid w:val="00EF7CB3"/>
    <w:rsid w:val="00F005BF"/>
    <w:rsid w:val="00F014FA"/>
    <w:rsid w:val="00F01674"/>
    <w:rsid w:val="00F01BC9"/>
    <w:rsid w:val="00F03660"/>
    <w:rsid w:val="00F04A7C"/>
    <w:rsid w:val="00F060C3"/>
    <w:rsid w:val="00F062EB"/>
    <w:rsid w:val="00F07B7E"/>
    <w:rsid w:val="00F07F6B"/>
    <w:rsid w:val="00F1060F"/>
    <w:rsid w:val="00F10987"/>
    <w:rsid w:val="00F10A20"/>
    <w:rsid w:val="00F11C92"/>
    <w:rsid w:val="00F11E47"/>
    <w:rsid w:val="00F12E78"/>
    <w:rsid w:val="00F1328A"/>
    <w:rsid w:val="00F13C33"/>
    <w:rsid w:val="00F165B5"/>
    <w:rsid w:val="00F168F5"/>
    <w:rsid w:val="00F20D04"/>
    <w:rsid w:val="00F23FD7"/>
    <w:rsid w:val="00F24845"/>
    <w:rsid w:val="00F2502E"/>
    <w:rsid w:val="00F263F0"/>
    <w:rsid w:val="00F30127"/>
    <w:rsid w:val="00F30B77"/>
    <w:rsid w:val="00F31BDE"/>
    <w:rsid w:val="00F33C9B"/>
    <w:rsid w:val="00F3525E"/>
    <w:rsid w:val="00F3533E"/>
    <w:rsid w:val="00F374E8"/>
    <w:rsid w:val="00F37565"/>
    <w:rsid w:val="00F40B93"/>
    <w:rsid w:val="00F40DED"/>
    <w:rsid w:val="00F41714"/>
    <w:rsid w:val="00F41A6E"/>
    <w:rsid w:val="00F42FBC"/>
    <w:rsid w:val="00F44489"/>
    <w:rsid w:val="00F4600A"/>
    <w:rsid w:val="00F474C8"/>
    <w:rsid w:val="00F47509"/>
    <w:rsid w:val="00F47820"/>
    <w:rsid w:val="00F47895"/>
    <w:rsid w:val="00F51E35"/>
    <w:rsid w:val="00F56776"/>
    <w:rsid w:val="00F57C20"/>
    <w:rsid w:val="00F6048C"/>
    <w:rsid w:val="00F610E1"/>
    <w:rsid w:val="00F62F87"/>
    <w:rsid w:val="00F65227"/>
    <w:rsid w:val="00F66A9A"/>
    <w:rsid w:val="00F67A84"/>
    <w:rsid w:val="00F72806"/>
    <w:rsid w:val="00F73A9C"/>
    <w:rsid w:val="00F75E2C"/>
    <w:rsid w:val="00F761CD"/>
    <w:rsid w:val="00F7646C"/>
    <w:rsid w:val="00F76915"/>
    <w:rsid w:val="00F77BFF"/>
    <w:rsid w:val="00F80120"/>
    <w:rsid w:val="00F8147F"/>
    <w:rsid w:val="00F81902"/>
    <w:rsid w:val="00F823FA"/>
    <w:rsid w:val="00F82B30"/>
    <w:rsid w:val="00F8301B"/>
    <w:rsid w:val="00F83654"/>
    <w:rsid w:val="00F837E3"/>
    <w:rsid w:val="00F84293"/>
    <w:rsid w:val="00F857A2"/>
    <w:rsid w:val="00F85929"/>
    <w:rsid w:val="00F86675"/>
    <w:rsid w:val="00F869D4"/>
    <w:rsid w:val="00F91842"/>
    <w:rsid w:val="00F926BC"/>
    <w:rsid w:val="00F94336"/>
    <w:rsid w:val="00F94361"/>
    <w:rsid w:val="00F945B5"/>
    <w:rsid w:val="00F9550B"/>
    <w:rsid w:val="00F958B1"/>
    <w:rsid w:val="00F959A6"/>
    <w:rsid w:val="00F976A1"/>
    <w:rsid w:val="00FA016B"/>
    <w:rsid w:val="00FA0B44"/>
    <w:rsid w:val="00FA0FF4"/>
    <w:rsid w:val="00FA26B6"/>
    <w:rsid w:val="00FA34C7"/>
    <w:rsid w:val="00FA42CA"/>
    <w:rsid w:val="00FA4A52"/>
    <w:rsid w:val="00FA7490"/>
    <w:rsid w:val="00FA765E"/>
    <w:rsid w:val="00FB1A1A"/>
    <w:rsid w:val="00FB1AD3"/>
    <w:rsid w:val="00FB1D7C"/>
    <w:rsid w:val="00FB5F0E"/>
    <w:rsid w:val="00FB691D"/>
    <w:rsid w:val="00FB7E08"/>
    <w:rsid w:val="00FC029F"/>
    <w:rsid w:val="00FC1E4E"/>
    <w:rsid w:val="00FC3191"/>
    <w:rsid w:val="00FC3677"/>
    <w:rsid w:val="00FC374D"/>
    <w:rsid w:val="00FC3914"/>
    <w:rsid w:val="00FC3AD2"/>
    <w:rsid w:val="00FC4049"/>
    <w:rsid w:val="00FC41FE"/>
    <w:rsid w:val="00FC55C3"/>
    <w:rsid w:val="00FC6B89"/>
    <w:rsid w:val="00FC7029"/>
    <w:rsid w:val="00FD1379"/>
    <w:rsid w:val="00FD1E86"/>
    <w:rsid w:val="00FD2382"/>
    <w:rsid w:val="00FD2CEB"/>
    <w:rsid w:val="00FD362A"/>
    <w:rsid w:val="00FD3637"/>
    <w:rsid w:val="00FD4873"/>
    <w:rsid w:val="00FD4E76"/>
    <w:rsid w:val="00FD4ED7"/>
    <w:rsid w:val="00FD60BA"/>
    <w:rsid w:val="00FD61D9"/>
    <w:rsid w:val="00FD6817"/>
    <w:rsid w:val="00FD688B"/>
    <w:rsid w:val="00FD6E6C"/>
    <w:rsid w:val="00FE0F00"/>
    <w:rsid w:val="00FE10BD"/>
    <w:rsid w:val="00FE315E"/>
    <w:rsid w:val="00FE3227"/>
    <w:rsid w:val="00FE43DB"/>
    <w:rsid w:val="00FE47F8"/>
    <w:rsid w:val="00FE5E3F"/>
    <w:rsid w:val="00FE755D"/>
    <w:rsid w:val="00FF0A78"/>
    <w:rsid w:val="00FF1868"/>
    <w:rsid w:val="00FF1C48"/>
    <w:rsid w:val="00FF29EE"/>
    <w:rsid w:val="00FF3B9A"/>
    <w:rsid w:val="00FF426B"/>
    <w:rsid w:val="00FF4993"/>
    <w:rsid w:val="00FF57BC"/>
    <w:rsid w:val="00FF5A73"/>
    <w:rsid w:val="00FF5D0F"/>
    <w:rsid w:val="00FF6135"/>
    <w:rsid w:val="00FF6F09"/>
    <w:rsid w:val="00FF7BC2"/>
    <w:rsid w:val="00FF7C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986F044"/>
  <w15:docId w15:val="{BB9442C0-EE1A-4645-BDDD-1794CCFFCA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header" w:uiPriority="99"/>
    <w:lsdException w:name="caption" w:semiHidden="1" w:unhideWhenUsed="1" w:qFormat="1"/>
    <w:lsdException w:name="footnote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3561C"/>
    <w:rPr>
      <w:rFonts w:ascii=".VnTime" w:hAnsi=".VnTime"/>
      <w:sz w:val="28"/>
      <w:lang w:val="vi-VN"/>
    </w:rPr>
  </w:style>
  <w:style w:type="paragraph" w:styleId="Heading2">
    <w:name w:val="heading 2"/>
    <w:basedOn w:val="Normal"/>
    <w:next w:val="Normal"/>
    <w:link w:val="Heading2Char"/>
    <w:qFormat/>
    <w:rsid w:val="00A3561C"/>
    <w:pPr>
      <w:keepNext/>
      <w:spacing w:before="240" w:after="60"/>
      <w:outlineLvl w:val="1"/>
    </w:pPr>
    <w:rPr>
      <w:rFonts w:ascii="Arial" w:hAnsi="Arial"/>
      <w:b/>
      <w:bCs/>
      <w:i/>
      <w:iCs/>
      <w:szCs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A3561C"/>
    <w:pPr>
      <w:jc w:val="both"/>
    </w:pPr>
  </w:style>
  <w:style w:type="table" w:styleId="TableGrid">
    <w:name w:val="Table Grid"/>
    <w:basedOn w:val="TableNormal"/>
    <w:rsid w:val="00623EA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85453B"/>
    <w:rPr>
      <w:rFonts w:ascii="Tahoma" w:hAnsi="Tahoma" w:cs="Tahoma"/>
      <w:sz w:val="16"/>
      <w:szCs w:val="16"/>
    </w:rPr>
  </w:style>
  <w:style w:type="paragraph" w:styleId="Footer">
    <w:name w:val="footer"/>
    <w:basedOn w:val="Normal"/>
    <w:rsid w:val="000414E2"/>
    <w:pPr>
      <w:tabs>
        <w:tab w:val="center" w:pos="4320"/>
        <w:tab w:val="right" w:pos="8640"/>
      </w:tabs>
    </w:pPr>
  </w:style>
  <w:style w:type="character" w:styleId="PageNumber">
    <w:name w:val="page number"/>
    <w:basedOn w:val="DefaultParagraphFont"/>
    <w:rsid w:val="000414E2"/>
  </w:style>
  <w:style w:type="paragraph" w:styleId="Header">
    <w:name w:val="header"/>
    <w:basedOn w:val="Normal"/>
    <w:link w:val="HeaderChar"/>
    <w:uiPriority w:val="99"/>
    <w:rsid w:val="00A6439F"/>
    <w:pPr>
      <w:tabs>
        <w:tab w:val="center" w:pos="4320"/>
        <w:tab w:val="right" w:pos="8640"/>
      </w:tabs>
    </w:pPr>
    <w:rPr>
      <w:lang w:val="x-none" w:eastAsia="x-none"/>
    </w:rPr>
  </w:style>
  <w:style w:type="paragraph" w:styleId="BodyText2">
    <w:name w:val="Body Text 2"/>
    <w:basedOn w:val="Normal"/>
    <w:link w:val="BodyText2Char"/>
    <w:rsid w:val="00093320"/>
    <w:pPr>
      <w:spacing w:after="120" w:line="480" w:lineRule="auto"/>
    </w:pPr>
    <w:rPr>
      <w:lang w:val="x-none" w:eastAsia="x-none"/>
    </w:rPr>
  </w:style>
  <w:style w:type="paragraph" w:customStyle="1" w:styleId="CharCharChar">
    <w:name w:val="Char Char Char"/>
    <w:next w:val="Normal"/>
    <w:autoRedefine/>
    <w:semiHidden/>
    <w:rsid w:val="0070140B"/>
    <w:pPr>
      <w:spacing w:after="160" w:line="240" w:lineRule="exact"/>
      <w:jc w:val="both"/>
    </w:pPr>
    <w:rPr>
      <w:rFonts w:ascii=".VnTime" w:hAnsi=".VnTime"/>
      <w:sz w:val="28"/>
      <w:szCs w:val="28"/>
    </w:rPr>
  </w:style>
  <w:style w:type="paragraph" w:styleId="BodyTextIndent2">
    <w:name w:val="Body Text Indent 2"/>
    <w:basedOn w:val="Normal"/>
    <w:rsid w:val="00502B0F"/>
    <w:pPr>
      <w:spacing w:after="120" w:line="480" w:lineRule="auto"/>
      <w:ind w:left="360"/>
    </w:pPr>
  </w:style>
  <w:style w:type="character" w:customStyle="1" w:styleId="BodyTextChar">
    <w:name w:val="Body Text Char"/>
    <w:link w:val="BodyText"/>
    <w:locked/>
    <w:rsid w:val="007B62DD"/>
    <w:rPr>
      <w:rFonts w:ascii=".VnTime" w:hAnsi=".VnTime"/>
      <w:sz w:val="28"/>
      <w:lang w:val="en-US" w:eastAsia="en-US" w:bidi="ar-SA"/>
    </w:rPr>
  </w:style>
  <w:style w:type="paragraph" w:customStyle="1" w:styleId="CharCharCharChar">
    <w:name w:val="Char Char Char Char"/>
    <w:basedOn w:val="Normal"/>
    <w:rsid w:val="003D7638"/>
    <w:pPr>
      <w:spacing w:after="160" w:line="240" w:lineRule="exact"/>
    </w:pPr>
    <w:rPr>
      <w:rFonts w:ascii="Verdana" w:hAnsi="Verdana"/>
      <w:sz w:val="20"/>
    </w:rPr>
  </w:style>
  <w:style w:type="character" w:customStyle="1" w:styleId="Bodytext3">
    <w:name w:val="Body text (3)_"/>
    <w:link w:val="Bodytext30"/>
    <w:rsid w:val="005E311D"/>
    <w:rPr>
      <w:b/>
      <w:bCs/>
      <w:sz w:val="27"/>
      <w:szCs w:val="27"/>
      <w:shd w:val="clear" w:color="auto" w:fill="FFFFFF"/>
    </w:rPr>
  </w:style>
  <w:style w:type="paragraph" w:customStyle="1" w:styleId="Bodytext30">
    <w:name w:val="Body text (3)"/>
    <w:basedOn w:val="Normal"/>
    <w:link w:val="Bodytext3"/>
    <w:rsid w:val="005E311D"/>
    <w:pPr>
      <w:widowControl w:val="0"/>
      <w:shd w:val="clear" w:color="auto" w:fill="FFFFFF"/>
      <w:spacing w:before="120" w:line="240" w:lineRule="atLeast"/>
    </w:pPr>
    <w:rPr>
      <w:rFonts w:ascii="Times New Roman" w:hAnsi="Times New Roman"/>
      <w:b/>
      <w:bCs/>
      <w:sz w:val="27"/>
      <w:szCs w:val="27"/>
      <w:lang w:val="x-none" w:eastAsia="x-none"/>
    </w:rPr>
  </w:style>
  <w:style w:type="character" w:customStyle="1" w:styleId="Heading2Char">
    <w:name w:val="Heading 2 Char"/>
    <w:link w:val="Heading2"/>
    <w:rsid w:val="001A1850"/>
    <w:rPr>
      <w:rFonts w:ascii="Arial" w:hAnsi="Arial" w:cs="Arial"/>
      <w:b/>
      <w:bCs/>
      <w:i/>
      <w:iCs/>
      <w:sz w:val="28"/>
      <w:szCs w:val="28"/>
    </w:rPr>
  </w:style>
  <w:style w:type="character" w:customStyle="1" w:styleId="HeaderChar">
    <w:name w:val="Header Char"/>
    <w:link w:val="Header"/>
    <w:uiPriority w:val="99"/>
    <w:rsid w:val="00603DC3"/>
    <w:rPr>
      <w:rFonts w:ascii=".VnTime" w:hAnsi=".VnTime"/>
      <w:sz w:val="28"/>
    </w:rPr>
  </w:style>
  <w:style w:type="character" w:customStyle="1" w:styleId="BodyText2Char">
    <w:name w:val="Body Text 2 Char"/>
    <w:link w:val="BodyText2"/>
    <w:rsid w:val="00AE01A9"/>
    <w:rPr>
      <w:rFonts w:ascii=".VnTime" w:hAnsi=".VnTime"/>
      <w:sz w:val="28"/>
    </w:rPr>
  </w:style>
  <w:style w:type="paragraph" w:styleId="FootnoteText">
    <w:name w:val="footnote text"/>
    <w:basedOn w:val="Normal"/>
    <w:link w:val="FootnoteTextChar"/>
    <w:uiPriority w:val="99"/>
    <w:rsid w:val="00D86AEF"/>
    <w:rPr>
      <w:sz w:val="20"/>
      <w:lang w:val="x-none" w:eastAsia="x-none"/>
    </w:rPr>
  </w:style>
  <w:style w:type="character" w:customStyle="1" w:styleId="FootnoteTextChar">
    <w:name w:val="Footnote Text Char"/>
    <w:link w:val="FootnoteText"/>
    <w:uiPriority w:val="99"/>
    <w:rsid w:val="00D86AEF"/>
    <w:rPr>
      <w:rFonts w:ascii=".VnTime" w:hAnsi=".VnTime"/>
      <w:lang w:val="x-none" w:eastAsia="x-none"/>
    </w:rPr>
  </w:style>
  <w:style w:type="character" w:styleId="FootnoteReference">
    <w:name w:val="footnote reference"/>
    <w:uiPriority w:val="99"/>
    <w:rsid w:val="00D86AEF"/>
    <w:rPr>
      <w:vertAlign w:val="superscript"/>
    </w:rPr>
  </w:style>
  <w:style w:type="paragraph" w:styleId="ListParagraph">
    <w:name w:val="List Paragraph"/>
    <w:basedOn w:val="Normal"/>
    <w:uiPriority w:val="34"/>
    <w:qFormat/>
    <w:rsid w:val="007E699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2772731">
      <w:bodyDiv w:val="1"/>
      <w:marLeft w:val="0"/>
      <w:marRight w:val="0"/>
      <w:marTop w:val="0"/>
      <w:marBottom w:val="0"/>
      <w:divBdr>
        <w:top w:val="none" w:sz="0" w:space="0" w:color="auto"/>
        <w:left w:val="none" w:sz="0" w:space="0" w:color="auto"/>
        <w:bottom w:val="none" w:sz="0" w:space="0" w:color="auto"/>
        <w:right w:val="none" w:sz="0" w:space="0" w:color="auto"/>
      </w:divBdr>
    </w:div>
    <w:div w:id="162546529">
      <w:bodyDiv w:val="1"/>
      <w:marLeft w:val="0"/>
      <w:marRight w:val="0"/>
      <w:marTop w:val="0"/>
      <w:marBottom w:val="0"/>
      <w:divBdr>
        <w:top w:val="none" w:sz="0" w:space="0" w:color="auto"/>
        <w:left w:val="none" w:sz="0" w:space="0" w:color="auto"/>
        <w:bottom w:val="none" w:sz="0" w:space="0" w:color="auto"/>
        <w:right w:val="none" w:sz="0" w:space="0" w:color="auto"/>
      </w:divBdr>
    </w:div>
    <w:div w:id="165366801">
      <w:bodyDiv w:val="1"/>
      <w:marLeft w:val="0"/>
      <w:marRight w:val="0"/>
      <w:marTop w:val="0"/>
      <w:marBottom w:val="0"/>
      <w:divBdr>
        <w:top w:val="none" w:sz="0" w:space="0" w:color="auto"/>
        <w:left w:val="none" w:sz="0" w:space="0" w:color="auto"/>
        <w:bottom w:val="none" w:sz="0" w:space="0" w:color="auto"/>
        <w:right w:val="none" w:sz="0" w:space="0" w:color="auto"/>
      </w:divBdr>
    </w:div>
    <w:div w:id="229580283">
      <w:bodyDiv w:val="1"/>
      <w:marLeft w:val="0"/>
      <w:marRight w:val="0"/>
      <w:marTop w:val="0"/>
      <w:marBottom w:val="0"/>
      <w:divBdr>
        <w:top w:val="none" w:sz="0" w:space="0" w:color="auto"/>
        <w:left w:val="none" w:sz="0" w:space="0" w:color="auto"/>
        <w:bottom w:val="none" w:sz="0" w:space="0" w:color="auto"/>
        <w:right w:val="none" w:sz="0" w:space="0" w:color="auto"/>
      </w:divBdr>
    </w:div>
    <w:div w:id="260457520">
      <w:bodyDiv w:val="1"/>
      <w:marLeft w:val="0"/>
      <w:marRight w:val="0"/>
      <w:marTop w:val="0"/>
      <w:marBottom w:val="0"/>
      <w:divBdr>
        <w:top w:val="none" w:sz="0" w:space="0" w:color="auto"/>
        <w:left w:val="none" w:sz="0" w:space="0" w:color="auto"/>
        <w:bottom w:val="none" w:sz="0" w:space="0" w:color="auto"/>
        <w:right w:val="none" w:sz="0" w:space="0" w:color="auto"/>
      </w:divBdr>
    </w:div>
    <w:div w:id="442114489">
      <w:bodyDiv w:val="1"/>
      <w:marLeft w:val="0"/>
      <w:marRight w:val="0"/>
      <w:marTop w:val="0"/>
      <w:marBottom w:val="0"/>
      <w:divBdr>
        <w:top w:val="none" w:sz="0" w:space="0" w:color="auto"/>
        <w:left w:val="none" w:sz="0" w:space="0" w:color="auto"/>
        <w:bottom w:val="none" w:sz="0" w:space="0" w:color="auto"/>
        <w:right w:val="none" w:sz="0" w:space="0" w:color="auto"/>
      </w:divBdr>
    </w:div>
    <w:div w:id="454760763">
      <w:bodyDiv w:val="1"/>
      <w:marLeft w:val="0"/>
      <w:marRight w:val="0"/>
      <w:marTop w:val="0"/>
      <w:marBottom w:val="0"/>
      <w:divBdr>
        <w:top w:val="none" w:sz="0" w:space="0" w:color="auto"/>
        <w:left w:val="none" w:sz="0" w:space="0" w:color="auto"/>
        <w:bottom w:val="none" w:sz="0" w:space="0" w:color="auto"/>
        <w:right w:val="none" w:sz="0" w:space="0" w:color="auto"/>
      </w:divBdr>
    </w:div>
    <w:div w:id="494885060">
      <w:bodyDiv w:val="1"/>
      <w:marLeft w:val="0"/>
      <w:marRight w:val="0"/>
      <w:marTop w:val="0"/>
      <w:marBottom w:val="0"/>
      <w:divBdr>
        <w:top w:val="none" w:sz="0" w:space="0" w:color="auto"/>
        <w:left w:val="none" w:sz="0" w:space="0" w:color="auto"/>
        <w:bottom w:val="none" w:sz="0" w:space="0" w:color="auto"/>
        <w:right w:val="none" w:sz="0" w:space="0" w:color="auto"/>
      </w:divBdr>
    </w:div>
    <w:div w:id="554270447">
      <w:bodyDiv w:val="1"/>
      <w:marLeft w:val="0"/>
      <w:marRight w:val="0"/>
      <w:marTop w:val="0"/>
      <w:marBottom w:val="0"/>
      <w:divBdr>
        <w:top w:val="none" w:sz="0" w:space="0" w:color="auto"/>
        <w:left w:val="none" w:sz="0" w:space="0" w:color="auto"/>
        <w:bottom w:val="none" w:sz="0" w:space="0" w:color="auto"/>
        <w:right w:val="none" w:sz="0" w:space="0" w:color="auto"/>
      </w:divBdr>
    </w:div>
    <w:div w:id="638071696">
      <w:bodyDiv w:val="1"/>
      <w:marLeft w:val="0"/>
      <w:marRight w:val="0"/>
      <w:marTop w:val="0"/>
      <w:marBottom w:val="0"/>
      <w:divBdr>
        <w:top w:val="none" w:sz="0" w:space="0" w:color="auto"/>
        <w:left w:val="none" w:sz="0" w:space="0" w:color="auto"/>
        <w:bottom w:val="none" w:sz="0" w:space="0" w:color="auto"/>
        <w:right w:val="none" w:sz="0" w:space="0" w:color="auto"/>
      </w:divBdr>
    </w:div>
    <w:div w:id="703867124">
      <w:bodyDiv w:val="1"/>
      <w:marLeft w:val="0"/>
      <w:marRight w:val="0"/>
      <w:marTop w:val="0"/>
      <w:marBottom w:val="0"/>
      <w:divBdr>
        <w:top w:val="none" w:sz="0" w:space="0" w:color="auto"/>
        <w:left w:val="none" w:sz="0" w:space="0" w:color="auto"/>
        <w:bottom w:val="none" w:sz="0" w:space="0" w:color="auto"/>
        <w:right w:val="none" w:sz="0" w:space="0" w:color="auto"/>
      </w:divBdr>
    </w:div>
    <w:div w:id="736444016">
      <w:bodyDiv w:val="1"/>
      <w:marLeft w:val="0"/>
      <w:marRight w:val="0"/>
      <w:marTop w:val="0"/>
      <w:marBottom w:val="0"/>
      <w:divBdr>
        <w:top w:val="none" w:sz="0" w:space="0" w:color="auto"/>
        <w:left w:val="none" w:sz="0" w:space="0" w:color="auto"/>
        <w:bottom w:val="none" w:sz="0" w:space="0" w:color="auto"/>
        <w:right w:val="none" w:sz="0" w:space="0" w:color="auto"/>
      </w:divBdr>
    </w:div>
    <w:div w:id="746196768">
      <w:bodyDiv w:val="1"/>
      <w:marLeft w:val="0"/>
      <w:marRight w:val="0"/>
      <w:marTop w:val="0"/>
      <w:marBottom w:val="0"/>
      <w:divBdr>
        <w:top w:val="none" w:sz="0" w:space="0" w:color="auto"/>
        <w:left w:val="none" w:sz="0" w:space="0" w:color="auto"/>
        <w:bottom w:val="none" w:sz="0" w:space="0" w:color="auto"/>
        <w:right w:val="none" w:sz="0" w:space="0" w:color="auto"/>
      </w:divBdr>
    </w:div>
    <w:div w:id="767501427">
      <w:bodyDiv w:val="1"/>
      <w:marLeft w:val="0"/>
      <w:marRight w:val="0"/>
      <w:marTop w:val="0"/>
      <w:marBottom w:val="0"/>
      <w:divBdr>
        <w:top w:val="none" w:sz="0" w:space="0" w:color="auto"/>
        <w:left w:val="none" w:sz="0" w:space="0" w:color="auto"/>
        <w:bottom w:val="none" w:sz="0" w:space="0" w:color="auto"/>
        <w:right w:val="none" w:sz="0" w:space="0" w:color="auto"/>
      </w:divBdr>
    </w:div>
    <w:div w:id="792675803">
      <w:bodyDiv w:val="1"/>
      <w:marLeft w:val="0"/>
      <w:marRight w:val="0"/>
      <w:marTop w:val="0"/>
      <w:marBottom w:val="0"/>
      <w:divBdr>
        <w:top w:val="none" w:sz="0" w:space="0" w:color="auto"/>
        <w:left w:val="none" w:sz="0" w:space="0" w:color="auto"/>
        <w:bottom w:val="none" w:sz="0" w:space="0" w:color="auto"/>
        <w:right w:val="none" w:sz="0" w:space="0" w:color="auto"/>
      </w:divBdr>
    </w:div>
    <w:div w:id="793056299">
      <w:bodyDiv w:val="1"/>
      <w:marLeft w:val="0"/>
      <w:marRight w:val="0"/>
      <w:marTop w:val="0"/>
      <w:marBottom w:val="0"/>
      <w:divBdr>
        <w:top w:val="none" w:sz="0" w:space="0" w:color="auto"/>
        <w:left w:val="none" w:sz="0" w:space="0" w:color="auto"/>
        <w:bottom w:val="none" w:sz="0" w:space="0" w:color="auto"/>
        <w:right w:val="none" w:sz="0" w:space="0" w:color="auto"/>
      </w:divBdr>
    </w:div>
    <w:div w:id="826943778">
      <w:bodyDiv w:val="1"/>
      <w:marLeft w:val="0"/>
      <w:marRight w:val="0"/>
      <w:marTop w:val="0"/>
      <w:marBottom w:val="0"/>
      <w:divBdr>
        <w:top w:val="none" w:sz="0" w:space="0" w:color="auto"/>
        <w:left w:val="none" w:sz="0" w:space="0" w:color="auto"/>
        <w:bottom w:val="none" w:sz="0" w:space="0" w:color="auto"/>
        <w:right w:val="none" w:sz="0" w:space="0" w:color="auto"/>
      </w:divBdr>
    </w:div>
    <w:div w:id="843591463">
      <w:bodyDiv w:val="1"/>
      <w:marLeft w:val="0"/>
      <w:marRight w:val="0"/>
      <w:marTop w:val="0"/>
      <w:marBottom w:val="0"/>
      <w:divBdr>
        <w:top w:val="none" w:sz="0" w:space="0" w:color="auto"/>
        <w:left w:val="none" w:sz="0" w:space="0" w:color="auto"/>
        <w:bottom w:val="none" w:sz="0" w:space="0" w:color="auto"/>
        <w:right w:val="none" w:sz="0" w:space="0" w:color="auto"/>
      </w:divBdr>
    </w:div>
    <w:div w:id="910382441">
      <w:bodyDiv w:val="1"/>
      <w:marLeft w:val="0"/>
      <w:marRight w:val="0"/>
      <w:marTop w:val="0"/>
      <w:marBottom w:val="0"/>
      <w:divBdr>
        <w:top w:val="none" w:sz="0" w:space="0" w:color="auto"/>
        <w:left w:val="none" w:sz="0" w:space="0" w:color="auto"/>
        <w:bottom w:val="none" w:sz="0" w:space="0" w:color="auto"/>
        <w:right w:val="none" w:sz="0" w:space="0" w:color="auto"/>
      </w:divBdr>
    </w:div>
    <w:div w:id="1043747141">
      <w:bodyDiv w:val="1"/>
      <w:marLeft w:val="0"/>
      <w:marRight w:val="0"/>
      <w:marTop w:val="0"/>
      <w:marBottom w:val="0"/>
      <w:divBdr>
        <w:top w:val="none" w:sz="0" w:space="0" w:color="auto"/>
        <w:left w:val="none" w:sz="0" w:space="0" w:color="auto"/>
        <w:bottom w:val="none" w:sz="0" w:space="0" w:color="auto"/>
        <w:right w:val="none" w:sz="0" w:space="0" w:color="auto"/>
      </w:divBdr>
    </w:div>
    <w:div w:id="1085806665">
      <w:bodyDiv w:val="1"/>
      <w:marLeft w:val="0"/>
      <w:marRight w:val="0"/>
      <w:marTop w:val="0"/>
      <w:marBottom w:val="0"/>
      <w:divBdr>
        <w:top w:val="none" w:sz="0" w:space="0" w:color="auto"/>
        <w:left w:val="none" w:sz="0" w:space="0" w:color="auto"/>
        <w:bottom w:val="none" w:sz="0" w:space="0" w:color="auto"/>
        <w:right w:val="none" w:sz="0" w:space="0" w:color="auto"/>
      </w:divBdr>
    </w:div>
    <w:div w:id="1089154005">
      <w:bodyDiv w:val="1"/>
      <w:marLeft w:val="0"/>
      <w:marRight w:val="0"/>
      <w:marTop w:val="0"/>
      <w:marBottom w:val="0"/>
      <w:divBdr>
        <w:top w:val="none" w:sz="0" w:space="0" w:color="auto"/>
        <w:left w:val="none" w:sz="0" w:space="0" w:color="auto"/>
        <w:bottom w:val="none" w:sz="0" w:space="0" w:color="auto"/>
        <w:right w:val="none" w:sz="0" w:space="0" w:color="auto"/>
      </w:divBdr>
    </w:div>
    <w:div w:id="1128354050">
      <w:bodyDiv w:val="1"/>
      <w:marLeft w:val="0"/>
      <w:marRight w:val="0"/>
      <w:marTop w:val="0"/>
      <w:marBottom w:val="0"/>
      <w:divBdr>
        <w:top w:val="none" w:sz="0" w:space="0" w:color="auto"/>
        <w:left w:val="none" w:sz="0" w:space="0" w:color="auto"/>
        <w:bottom w:val="none" w:sz="0" w:space="0" w:color="auto"/>
        <w:right w:val="none" w:sz="0" w:space="0" w:color="auto"/>
      </w:divBdr>
    </w:div>
    <w:div w:id="1251037633">
      <w:bodyDiv w:val="1"/>
      <w:marLeft w:val="0"/>
      <w:marRight w:val="0"/>
      <w:marTop w:val="0"/>
      <w:marBottom w:val="0"/>
      <w:divBdr>
        <w:top w:val="none" w:sz="0" w:space="0" w:color="auto"/>
        <w:left w:val="none" w:sz="0" w:space="0" w:color="auto"/>
        <w:bottom w:val="none" w:sz="0" w:space="0" w:color="auto"/>
        <w:right w:val="none" w:sz="0" w:space="0" w:color="auto"/>
      </w:divBdr>
    </w:div>
    <w:div w:id="1269503795">
      <w:bodyDiv w:val="1"/>
      <w:marLeft w:val="0"/>
      <w:marRight w:val="0"/>
      <w:marTop w:val="0"/>
      <w:marBottom w:val="0"/>
      <w:divBdr>
        <w:top w:val="none" w:sz="0" w:space="0" w:color="auto"/>
        <w:left w:val="none" w:sz="0" w:space="0" w:color="auto"/>
        <w:bottom w:val="none" w:sz="0" w:space="0" w:color="auto"/>
        <w:right w:val="none" w:sz="0" w:space="0" w:color="auto"/>
      </w:divBdr>
    </w:div>
    <w:div w:id="1294598451">
      <w:bodyDiv w:val="1"/>
      <w:marLeft w:val="0"/>
      <w:marRight w:val="0"/>
      <w:marTop w:val="0"/>
      <w:marBottom w:val="0"/>
      <w:divBdr>
        <w:top w:val="none" w:sz="0" w:space="0" w:color="auto"/>
        <w:left w:val="none" w:sz="0" w:space="0" w:color="auto"/>
        <w:bottom w:val="none" w:sz="0" w:space="0" w:color="auto"/>
        <w:right w:val="none" w:sz="0" w:space="0" w:color="auto"/>
      </w:divBdr>
    </w:div>
    <w:div w:id="1296251020">
      <w:bodyDiv w:val="1"/>
      <w:marLeft w:val="0"/>
      <w:marRight w:val="0"/>
      <w:marTop w:val="0"/>
      <w:marBottom w:val="0"/>
      <w:divBdr>
        <w:top w:val="none" w:sz="0" w:space="0" w:color="auto"/>
        <w:left w:val="none" w:sz="0" w:space="0" w:color="auto"/>
        <w:bottom w:val="none" w:sz="0" w:space="0" w:color="auto"/>
        <w:right w:val="none" w:sz="0" w:space="0" w:color="auto"/>
      </w:divBdr>
    </w:div>
    <w:div w:id="1331643500">
      <w:bodyDiv w:val="1"/>
      <w:marLeft w:val="0"/>
      <w:marRight w:val="0"/>
      <w:marTop w:val="0"/>
      <w:marBottom w:val="0"/>
      <w:divBdr>
        <w:top w:val="none" w:sz="0" w:space="0" w:color="auto"/>
        <w:left w:val="none" w:sz="0" w:space="0" w:color="auto"/>
        <w:bottom w:val="none" w:sz="0" w:space="0" w:color="auto"/>
        <w:right w:val="none" w:sz="0" w:space="0" w:color="auto"/>
      </w:divBdr>
    </w:div>
    <w:div w:id="1351488299">
      <w:bodyDiv w:val="1"/>
      <w:marLeft w:val="0"/>
      <w:marRight w:val="0"/>
      <w:marTop w:val="0"/>
      <w:marBottom w:val="0"/>
      <w:divBdr>
        <w:top w:val="none" w:sz="0" w:space="0" w:color="auto"/>
        <w:left w:val="none" w:sz="0" w:space="0" w:color="auto"/>
        <w:bottom w:val="none" w:sz="0" w:space="0" w:color="auto"/>
        <w:right w:val="none" w:sz="0" w:space="0" w:color="auto"/>
      </w:divBdr>
      <w:divsChild>
        <w:div w:id="708916019">
          <w:marLeft w:val="0"/>
          <w:marRight w:val="0"/>
          <w:marTop w:val="15"/>
          <w:marBottom w:val="0"/>
          <w:divBdr>
            <w:top w:val="single" w:sz="48" w:space="0" w:color="auto"/>
            <w:left w:val="single" w:sz="48" w:space="0" w:color="auto"/>
            <w:bottom w:val="single" w:sz="48" w:space="0" w:color="auto"/>
            <w:right w:val="single" w:sz="48" w:space="0" w:color="auto"/>
          </w:divBdr>
          <w:divsChild>
            <w:div w:id="12736336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3238999">
      <w:bodyDiv w:val="1"/>
      <w:marLeft w:val="0"/>
      <w:marRight w:val="0"/>
      <w:marTop w:val="0"/>
      <w:marBottom w:val="0"/>
      <w:divBdr>
        <w:top w:val="none" w:sz="0" w:space="0" w:color="auto"/>
        <w:left w:val="none" w:sz="0" w:space="0" w:color="auto"/>
        <w:bottom w:val="none" w:sz="0" w:space="0" w:color="auto"/>
        <w:right w:val="none" w:sz="0" w:space="0" w:color="auto"/>
      </w:divBdr>
    </w:div>
    <w:div w:id="1468159769">
      <w:bodyDiv w:val="1"/>
      <w:marLeft w:val="0"/>
      <w:marRight w:val="0"/>
      <w:marTop w:val="0"/>
      <w:marBottom w:val="0"/>
      <w:divBdr>
        <w:top w:val="none" w:sz="0" w:space="0" w:color="auto"/>
        <w:left w:val="none" w:sz="0" w:space="0" w:color="auto"/>
        <w:bottom w:val="none" w:sz="0" w:space="0" w:color="auto"/>
        <w:right w:val="none" w:sz="0" w:space="0" w:color="auto"/>
      </w:divBdr>
    </w:div>
    <w:div w:id="1574659864">
      <w:bodyDiv w:val="1"/>
      <w:marLeft w:val="0"/>
      <w:marRight w:val="0"/>
      <w:marTop w:val="0"/>
      <w:marBottom w:val="0"/>
      <w:divBdr>
        <w:top w:val="none" w:sz="0" w:space="0" w:color="auto"/>
        <w:left w:val="none" w:sz="0" w:space="0" w:color="auto"/>
        <w:bottom w:val="none" w:sz="0" w:space="0" w:color="auto"/>
        <w:right w:val="none" w:sz="0" w:space="0" w:color="auto"/>
      </w:divBdr>
    </w:div>
    <w:div w:id="1622809774">
      <w:bodyDiv w:val="1"/>
      <w:marLeft w:val="0"/>
      <w:marRight w:val="0"/>
      <w:marTop w:val="0"/>
      <w:marBottom w:val="0"/>
      <w:divBdr>
        <w:top w:val="none" w:sz="0" w:space="0" w:color="auto"/>
        <w:left w:val="none" w:sz="0" w:space="0" w:color="auto"/>
        <w:bottom w:val="none" w:sz="0" w:space="0" w:color="auto"/>
        <w:right w:val="none" w:sz="0" w:space="0" w:color="auto"/>
      </w:divBdr>
    </w:div>
    <w:div w:id="1640303200">
      <w:bodyDiv w:val="1"/>
      <w:marLeft w:val="0"/>
      <w:marRight w:val="0"/>
      <w:marTop w:val="0"/>
      <w:marBottom w:val="0"/>
      <w:divBdr>
        <w:top w:val="none" w:sz="0" w:space="0" w:color="auto"/>
        <w:left w:val="none" w:sz="0" w:space="0" w:color="auto"/>
        <w:bottom w:val="none" w:sz="0" w:space="0" w:color="auto"/>
        <w:right w:val="none" w:sz="0" w:space="0" w:color="auto"/>
      </w:divBdr>
    </w:div>
    <w:div w:id="1642661068">
      <w:bodyDiv w:val="1"/>
      <w:marLeft w:val="0"/>
      <w:marRight w:val="0"/>
      <w:marTop w:val="0"/>
      <w:marBottom w:val="0"/>
      <w:divBdr>
        <w:top w:val="none" w:sz="0" w:space="0" w:color="auto"/>
        <w:left w:val="none" w:sz="0" w:space="0" w:color="auto"/>
        <w:bottom w:val="none" w:sz="0" w:space="0" w:color="auto"/>
        <w:right w:val="none" w:sz="0" w:space="0" w:color="auto"/>
      </w:divBdr>
    </w:div>
    <w:div w:id="1648583572">
      <w:bodyDiv w:val="1"/>
      <w:marLeft w:val="0"/>
      <w:marRight w:val="0"/>
      <w:marTop w:val="0"/>
      <w:marBottom w:val="0"/>
      <w:divBdr>
        <w:top w:val="none" w:sz="0" w:space="0" w:color="auto"/>
        <w:left w:val="none" w:sz="0" w:space="0" w:color="auto"/>
        <w:bottom w:val="none" w:sz="0" w:space="0" w:color="auto"/>
        <w:right w:val="none" w:sz="0" w:space="0" w:color="auto"/>
      </w:divBdr>
    </w:div>
    <w:div w:id="1653025842">
      <w:bodyDiv w:val="1"/>
      <w:marLeft w:val="0"/>
      <w:marRight w:val="0"/>
      <w:marTop w:val="0"/>
      <w:marBottom w:val="0"/>
      <w:divBdr>
        <w:top w:val="none" w:sz="0" w:space="0" w:color="auto"/>
        <w:left w:val="none" w:sz="0" w:space="0" w:color="auto"/>
        <w:bottom w:val="none" w:sz="0" w:space="0" w:color="auto"/>
        <w:right w:val="none" w:sz="0" w:space="0" w:color="auto"/>
      </w:divBdr>
    </w:div>
    <w:div w:id="1760324498">
      <w:bodyDiv w:val="1"/>
      <w:marLeft w:val="0"/>
      <w:marRight w:val="0"/>
      <w:marTop w:val="0"/>
      <w:marBottom w:val="0"/>
      <w:divBdr>
        <w:top w:val="none" w:sz="0" w:space="0" w:color="auto"/>
        <w:left w:val="none" w:sz="0" w:space="0" w:color="auto"/>
        <w:bottom w:val="none" w:sz="0" w:space="0" w:color="auto"/>
        <w:right w:val="none" w:sz="0" w:space="0" w:color="auto"/>
      </w:divBdr>
    </w:div>
    <w:div w:id="1781026523">
      <w:bodyDiv w:val="1"/>
      <w:marLeft w:val="0"/>
      <w:marRight w:val="0"/>
      <w:marTop w:val="0"/>
      <w:marBottom w:val="0"/>
      <w:divBdr>
        <w:top w:val="none" w:sz="0" w:space="0" w:color="auto"/>
        <w:left w:val="none" w:sz="0" w:space="0" w:color="auto"/>
        <w:bottom w:val="none" w:sz="0" w:space="0" w:color="auto"/>
        <w:right w:val="none" w:sz="0" w:space="0" w:color="auto"/>
      </w:divBdr>
    </w:div>
    <w:div w:id="1821531144">
      <w:bodyDiv w:val="1"/>
      <w:marLeft w:val="0"/>
      <w:marRight w:val="0"/>
      <w:marTop w:val="0"/>
      <w:marBottom w:val="0"/>
      <w:divBdr>
        <w:top w:val="none" w:sz="0" w:space="0" w:color="auto"/>
        <w:left w:val="none" w:sz="0" w:space="0" w:color="auto"/>
        <w:bottom w:val="none" w:sz="0" w:space="0" w:color="auto"/>
        <w:right w:val="none" w:sz="0" w:space="0" w:color="auto"/>
      </w:divBdr>
    </w:div>
    <w:div w:id="1885017029">
      <w:bodyDiv w:val="1"/>
      <w:marLeft w:val="0"/>
      <w:marRight w:val="0"/>
      <w:marTop w:val="0"/>
      <w:marBottom w:val="0"/>
      <w:divBdr>
        <w:top w:val="none" w:sz="0" w:space="0" w:color="auto"/>
        <w:left w:val="none" w:sz="0" w:space="0" w:color="auto"/>
        <w:bottom w:val="none" w:sz="0" w:space="0" w:color="auto"/>
        <w:right w:val="none" w:sz="0" w:space="0" w:color="auto"/>
      </w:divBdr>
    </w:div>
    <w:div w:id="1886061365">
      <w:bodyDiv w:val="1"/>
      <w:marLeft w:val="0"/>
      <w:marRight w:val="0"/>
      <w:marTop w:val="0"/>
      <w:marBottom w:val="0"/>
      <w:divBdr>
        <w:top w:val="none" w:sz="0" w:space="0" w:color="auto"/>
        <w:left w:val="none" w:sz="0" w:space="0" w:color="auto"/>
        <w:bottom w:val="none" w:sz="0" w:space="0" w:color="auto"/>
        <w:right w:val="none" w:sz="0" w:space="0" w:color="auto"/>
      </w:divBdr>
    </w:div>
    <w:div w:id="1909918081">
      <w:bodyDiv w:val="1"/>
      <w:marLeft w:val="0"/>
      <w:marRight w:val="0"/>
      <w:marTop w:val="0"/>
      <w:marBottom w:val="0"/>
      <w:divBdr>
        <w:top w:val="none" w:sz="0" w:space="0" w:color="auto"/>
        <w:left w:val="none" w:sz="0" w:space="0" w:color="auto"/>
        <w:bottom w:val="none" w:sz="0" w:space="0" w:color="auto"/>
        <w:right w:val="none" w:sz="0" w:space="0" w:color="auto"/>
      </w:divBdr>
    </w:div>
    <w:div w:id="1925214377">
      <w:bodyDiv w:val="1"/>
      <w:marLeft w:val="0"/>
      <w:marRight w:val="0"/>
      <w:marTop w:val="0"/>
      <w:marBottom w:val="0"/>
      <w:divBdr>
        <w:top w:val="none" w:sz="0" w:space="0" w:color="auto"/>
        <w:left w:val="none" w:sz="0" w:space="0" w:color="auto"/>
        <w:bottom w:val="none" w:sz="0" w:space="0" w:color="auto"/>
        <w:right w:val="none" w:sz="0" w:space="0" w:color="auto"/>
      </w:divBdr>
    </w:div>
    <w:div w:id="1946687322">
      <w:bodyDiv w:val="1"/>
      <w:marLeft w:val="0"/>
      <w:marRight w:val="0"/>
      <w:marTop w:val="0"/>
      <w:marBottom w:val="0"/>
      <w:divBdr>
        <w:top w:val="none" w:sz="0" w:space="0" w:color="auto"/>
        <w:left w:val="none" w:sz="0" w:space="0" w:color="auto"/>
        <w:bottom w:val="none" w:sz="0" w:space="0" w:color="auto"/>
        <w:right w:val="none" w:sz="0" w:space="0" w:color="auto"/>
      </w:divBdr>
    </w:div>
    <w:div w:id="1960185589">
      <w:bodyDiv w:val="1"/>
      <w:marLeft w:val="0"/>
      <w:marRight w:val="0"/>
      <w:marTop w:val="0"/>
      <w:marBottom w:val="0"/>
      <w:divBdr>
        <w:top w:val="none" w:sz="0" w:space="0" w:color="auto"/>
        <w:left w:val="none" w:sz="0" w:space="0" w:color="auto"/>
        <w:bottom w:val="none" w:sz="0" w:space="0" w:color="auto"/>
        <w:right w:val="none" w:sz="0" w:space="0" w:color="auto"/>
      </w:divBdr>
    </w:div>
    <w:div w:id="2012559418">
      <w:bodyDiv w:val="1"/>
      <w:marLeft w:val="0"/>
      <w:marRight w:val="0"/>
      <w:marTop w:val="0"/>
      <w:marBottom w:val="0"/>
      <w:divBdr>
        <w:top w:val="none" w:sz="0" w:space="0" w:color="auto"/>
        <w:left w:val="none" w:sz="0" w:space="0" w:color="auto"/>
        <w:bottom w:val="none" w:sz="0" w:space="0" w:color="auto"/>
        <w:right w:val="none" w:sz="0" w:space="0" w:color="auto"/>
      </w:divBdr>
    </w:div>
    <w:div w:id="2034727137">
      <w:bodyDiv w:val="1"/>
      <w:marLeft w:val="0"/>
      <w:marRight w:val="0"/>
      <w:marTop w:val="0"/>
      <w:marBottom w:val="0"/>
      <w:divBdr>
        <w:top w:val="none" w:sz="0" w:space="0" w:color="auto"/>
        <w:left w:val="none" w:sz="0" w:space="0" w:color="auto"/>
        <w:bottom w:val="none" w:sz="0" w:space="0" w:color="auto"/>
        <w:right w:val="none" w:sz="0" w:space="0" w:color="auto"/>
      </w:divBdr>
    </w:div>
    <w:div w:id="2040009520">
      <w:bodyDiv w:val="1"/>
      <w:marLeft w:val="0"/>
      <w:marRight w:val="0"/>
      <w:marTop w:val="0"/>
      <w:marBottom w:val="0"/>
      <w:divBdr>
        <w:top w:val="none" w:sz="0" w:space="0" w:color="auto"/>
        <w:left w:val="none" w:sz="0" w:space="0" w:color="auto"/>
        <w:bottom w:val="none" w:sz="0" w:space="0" w:color="auto"/>
        <w:right w:val="none" w:sz="0" w:space="0" w:color="auto"/>
      </w:divBdr>
    </w:div>
    <w:div w:id="2046440892">
      <w:bodyDiv w:val="1"/>
      <w:marLeft w:val="0"/>
      <w:marRight w:val="0"/>
      <w:marTop w:val="0"/>
      <w:marBottom w:val="0"/>
      <w:divBdr>
        <w:top w:val="none" w:sz="0" w:space="0" w:color="auto"/>
        <w:left w:val="none" w:sz="0" w:space="0" w:color="auto"/>
        <w:bottom w:val="none" w:sz="0" w:space="0" w:color="auto"/>
        <w:right w:val="none" w:sz="0" w:space="0" w:color="auto"/>
      </w:divBdr>
    </w:div>
    <w:div w:id="2050716647">
      <w:bodyDiv w:val="1"/>
      <w:marLeft w:val="0"/>
      <w:marRight w:val="0"/>
      <w:marTop w:val="0"/>
      <w:marBottom w:val="0"/>
      <w:divBdr>
        <w:top w:val="none" w:sz="0" w:space="0" w:color="auto"/>
        <w:left w:val="none" w:sz="0" w:space="0" w:color="auto"/>
        <w:bottom w:val="none" w:sz="0" w:space="0" w:color="auto"/>
        <w:right w:val="none" w:sz="0" w:space="0" w:color="auto"/>
      </w:divBdr>
    </w:div>
    <w:div w:id="2086031339">
      <w:bodyDiv w:val="1"/>
      <w:marLeft w:val="0"/>
      <w:marRight w:val="0"/>
      <w:marTop w:val="0"/>
      <w:marBottom w:val="0"/>
      <w:divBdr>
        <w:top w:val="none" w:sz="0" w:space="0" w:color="auto"/>
        <w:left w:val="none" w:sz="0" w:space="0" w:color="auto"/>
        <w:bottom w:val="none" w:sz="0" w:space="0" w:color="auto"/>
        <w:right w:val="none" w:sz="0" w:space="0" w:color="auto"/>
      </w:divBdr>
    </w:div>
    <w:div w:id="21381358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428E29-5717-4DCB-A862-ECDA10362B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143</TotalTime>
  <Pages>2</Pages>
  <Words>719</Words>
  <Characters>4100</Characters>
  <Application>Microsoft Office Word</Application>
  <DocSecurity>0</DocSecurity>
  <Lines>34</Lines>
  <Paragraphs>9</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ñy ban nh©n d©n</vt:lpstr>
      <vt:lpstr>ñy ban nh©n d©n</vt:lpstr>
    </vt:vector>
  </TitlesOfParts>
  <Company>So KHCN Lang Son</Company>
  <LinksUpToDate>false</LinksUpToDate>
  <CharactersWithSpaces>4810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ñy ban nh©n d©n</dc:title>
  <dc:subject/>
  <dc:creator>DoThuHanh</dc:creator>
  <cp:keywords/>
  <cp:lastModifiedBy>HDC</cp:lastModifiedBy>
  <cp:revision>92</cp:revision>
  <cp:lastPrinted>2021-07-31T10:23:00Z</cp:lastPrinted>
  <dcterms:created xsi:type="dcterms:W3CDTF">2026-05-09T09:23:00Z</dcterms:created>
  <dcterms:modified xsi:type="dcterms:W3CDTF">2026-07-21T07:07:00Z</dcterms:modified>
</cp:coreProperties>
</file>